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8B203" w14:textId="77777777" w:rsidR="000C1412" w:rsidRPr="00905C01" w:rsidRDefault="000C1412" w:rsidP="000C1412">
      <w:pPr>
        <w:pStyle w:val="6"/>
        <w:spacing w:line="192" w:lineRule="auto"/>
        <w:jc w:val="center"/>
        <w:rPr>
          <w:rFonts w:ascii="Calibri" w:hAnsi="Calibri" w:cs="Calibri"/>
          <w:b/>
          <w:bCs/>
          <w:i w:val="0"/>
          <w:color w:val="0070C0"/>
          <w:sz w:val="28"/>
          <w:szCs w:val="36"/>
        </w:rPr>
      </w:pPr>
      <w:r w:rsidRPr="00905C01">
        <w:rPr>
          <w:rFonts w:ascii="Calibri" w:hAnsi="Calibri" w:cs="Calibri"/>
          <w:b/>
          <w:bCs/>
          <w:i w:val="0"/>
          <w:color w:val="0070C0"/>
          <w:sz w:val="28"/>
          <w:szCs w:val="36"/>
        </w:rPr>
        <w:t xml:space="preserve">Опросный лист на электромагнитный расходомер-счетчик «РСЦ-2» </w:t>
      </w:r>
    </w:p>
    <w:p w14:paraId="0C620A1D" w14:textId="77777777" w:rsidR="000C1412" w:rsidRPr="00F63CF1" w:rsidRDefault="000C1412" w:rsidP="000C1412">
      <w:pPr>
        <w:rPr>
          <w:rFonts w:ascii="Calibri" w:hAnsi="Calibri"/>
          <w:sz w:val="14"/>
        </w:rPr>
      </w:pPr>
    </w:p>
    <w:p w14:paraId="282AB91A" w14:textId="77777777" w:rsidR="000C1412" w:rsidRPr="00A02358" w:rsidRDefault="000C1412" w:rsidP="004201CD">
      <w:pPr>
        <w:jc w:val="center"/>
        <w:rPr>
          <w:rFonts w:ascii="Calibri" w:hAnsi="Calibri"/>
          <w:b/>
          <w:sz w:val="24"/>
        </w:rPr>
      </w:pPr>
      <w:r w:rsidRPr="00A02358">
        <w:rPr>
          <w:rFonts w:ascii="Calibri" w:hAnsi="Calibri"/>
          <w:b/>
          <w:sz w:val="24"/>
        </w:rPr>
        <w:t>Параметры измеряемой жидкости</w:t>
      </w:r>
    </w:p>
    <w:tbl>
      <w:tblPr>
        <w:tblW w:w="10916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6980"/>
        <w:gridCol w:w="2552"/>
      </w:tblGrid>
      <w:tr w:rsidR="000C1412" w:rsidRPr="000C1412" w14:paraId="760C16C1" w14:textId="77777777" w:rsidTr="00E71111">
        <w:trPr>
          <w:trHeight w:val="205"/>
        </w:trPr>
        <w:tc>
          <w:tcPr>
            <w:tcW w:w="6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BE7A0" w14:textId="77777777" w:rsidR="000C1412" w:rsidRPr="000C1412" w:rsidRDefault="000C1412" w:rsidP="004201CD">
            <w:pPr>
              <w:ind w:left="-142" w:right="-108"/>
              <w:jc w:val="center"/>
              <w:rPr>
                <w:rFonts w:ascii="Calibri" w:hAnsi="Calibri"/>
                <w:b/>
                <w:sz w:val="24"/>
              </w:rPr>
            </w:pPr>
            <w:r w:rsidRPr="000C1412">
              <w:rPr>
                <w:rFonts w:ascii="Calibri" w:hAnsi="Calibri"/>
                <w:b/>
              </w:rPr>
              <w:t>№ п</w:t>
            </w:r>
            <w:r w:rsidRPr="000C1412">
              <w:rPr>
                <w:rFonts w:ascii="Calibri" w:hAnsi="Calibri"/>
                <w:b/>
                <w:lang w:val="en-US"/>
              </w:rPr>
              <w:t>/</w:t>
            </w:r>
            <w:r w:rsidRPr="000C1412">
              <w:rPr>
                <w:rFonts w:ascii="Calibri" w:hAnsi="Calibri"/>
                <w:b/>
              </w:rPr>
              <w:t>п</w:t>
            </w:r>
          </w:p>
        </w:tc>
        <w:tc>
          <w:tcPr>
            <w:tcW w:w="7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19C0D" w14:textId="77777777" w:rsidR="000C1412" w:rsidRPr="00A02358" w:rsidRDefault="000C1412" w:rsidP="004201CD">
            <w:pPr>
              <w:ind w:left="33" w:hanging="1"/>
              <w:jc w:val="center"/>
              <w:rPr>
                <w:rFonts w:ascii="Calibri" w:hAnsi="Calibri"/>
                <w:b/>
                <w:sz w:val="22"/>
              </w:rPr>
            </w:pPr>
            <w:r w:rsidRPr="00A02358">
              <w:rPr>
                <w:rFonts w:ascii="Calibri" w:hAnsi="Calibri"/>
                <w:b/>
                <w:sz w:val="22"/>
              </w:rPr>
              <w:t>Параметр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8C57AA" w14:textId="77777777" w:rsidR="000C1412" w:rsidRPr="00A02358" w:rsidRDefault="000C1412" w:rsidP="004201CD">
            <w:pPr>
              <w:jc w:val="center"/>
              <w:rPr>
                <w:rFonts w:ascii="Calibri" w:hAnsi="Calibri"/>
                <w:b/>
                <w:sz w:val="22"/>
              </w:rPr>
            </w:pPr>
            <w:r w:rsidRPr="00A02358">
              <w:rPr>
                <w:rFonts w:ascii="Calibri" w:hAnsi="Calibri"/>
                <w:b/>
                <w:sz w:val="22"/>
              </w:rPr>
              <w:t>Столбец для заполнения</w:t>
            </w:r>
          </w:p>
        </w:tc>
      </w:tr>
      <w:tr w:rsidR="000C1412" w:rsidRPr="000C1412" w14:paraId="1707507C" w14:textId="77777777" w:rsidTr="00E71111">
        <w:trPr>
          <w:trHeight w:val="167"/>
        </w:trPr>
        <w:tc>
          <w:tcPr>
            <w:tcW w:w="6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1F003" w14:textId="77777777" w:rsidR="000C1412" w:rsidRPr="000C1412" w:rsidRDefault="000C1412" w:rsidP="004201CD">
            <w:pPr>
              <w:jc w:val="center"/>
              <w:rPr>
                <w:rFonts w:ascii="Calibri" w:hAnsi="Calibri"/>
              </w:rPr>
            </w:pPr>
            <w:r w:rsidRPr="000C1412">
              <w:rPr>
                <w:rFonts w:ascii="Calibri" w:hAnsi="Calibri"/>
              </w:rPr>
              <w:t>1</w:t>
            </w:r>
          </w:p>
        </w:tc>
        <w:tc>
          <w:tcPr>
            <w:tcW w:w="76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16D58" w14:textId="77777777" w:rsidR="000C1412" w:rsidRPr="000C1412" w:rsidRDefault="000C1412" w:rsidP="004201CD">
            <w:pPr>
              <w:ind w:left="33" w:hanging="1"/>
              <w:rPr>
                <w:rFonts w:ascii="Calibri" w:hAnsi="Calibri"/>
              </w:rPr>
            </w:pPr>
            <w:r w:rsidRPr="000C1412">
              <w:rPr>
                <w:rFonts w:ascii="Calibri" w:eastAsia="ArialMT" w:hAnsi="Calibri"/>
              </w:rPr>
              <w:t>Расход минимальный, м</w:t>
            </w:r>
            <w:r w:rsidRPr="000C1412">
              <w:rPr>
                <w:rFonts w:ascii="Calibri" w:eastAsia="ArialMT" w:hAnsi="Calibri"/>
                <w:vertAlign w:val="superscript"/>
              </w:rPr>
              <w:t>3</w:t>
            </w:r>
            <w:r w:rsidRPr="000C1412">
              <w:rPr>
                <w:rFonts w:ascii="Calibri" w:eastAsia="ArialMT" w:hAnsi="Calibri"/>
              </w:rPr>
              <w:t>/час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CA309" w14:textId="77777777" w:rsidR="000C1412" w:rsidRPr="000C1412" w:rsidRDefault="000C1412" w:rsidP="004201C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C1412" w:rsidRPr="000C1412" w14:paraId="7FB37B5B" w14:textId="77777777" w:rsidTr="00E71111">
        <w:trPr>
          <w:trHeight w:val="1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77214" w14:textId="77777777" w:rsidR="000C1412" w:rsidRPr="000C1412" w:rsidRDefault="000C1412" w:rsidP="004201CD">
            <w:pPr>
              <w:jc w:val="center"/>
              <w:rPr>
                <w:rFonts w:ascii="Calibri" w:hAnsi="Calibri"/>
              </w:rPr>
            </w:pPr>
            <w:r w:rsidRPr="000C1412">
              <w:rPr>
                <w:rFonts w:ascii="Calibri" w:hAnsi="Calibri"/>
              </w:rPr>
              <w:t>2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01240" w14:textId="77777777" w:rsidR="000C1412" w:rsidRPr="000C1412" w:rsidRDefault="000C1412" w:rsidP="004201CD">
            <w:pPr>
              <w:ind w:left="33" w:hanging="1"/>
              <w:rPr>
                <w:rFonts w:ascii="Calibri" w:hAnsi="Calibri"/>
              </w:rPr>
            </w:pPr>
            <w:r w:rsidRPr="000C1412">
              <w:rPr>
                <w:rFonts w:ascii="Calibri" w:eastAsia="ArialMT" w:hAnsi="Calibri"/>
              </w:rPr>
              <w:t>Расход максимальный, м</w:t>
            </w:r>
            <w:r w:rsidRPr="000C1412">
              <w:rPr>
                <w:rFonts w:ascii="Calibri" w:eastAsia="ArialMT" w:hAnsi="Calibri"/>
                <w:vertAlign w:val="superscript"/>
              </w:rPr>
              <w:t>3</w:t>
            </w:r>
            <w:r w:rsidRPr="000C1412">
              <w:rPr>
                <w:rFonts w:ascii="Calibri" w:eastAsia="ArialMT" w:hAnsi="Calibri"/>
              </w:rPr>
              <w:t>/час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908CC" w14:textId="77777777" w:rsidR="000C1412" w:rsidRPr="000C1412" w:rsidRDefault="000C1412" w:rsidP="004201C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C1412" w:rsidRPr="000C1412" w14:paraId="586FDB45" w14:textId="77777777" w:rsidTr="00E71111">
        <w:trPr>
          <w:trHeight w:val="19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05F00" w14:textId="77777777" w:rsidR="000C1412" w:rsidRPr="000C1412" w:rsidRDefault="000C1412" w:rsidP="004201CD">
            <w:pPr>
              <w:jc w:val="center"/>
              <w:rPr>
                <w:rFonts w:ascii="Calibri" w:hAnsi="Calibri"/>
              </w:rPr>
            </w:pPr>
            <w:r w:rsidRPr="000C1412">
              <w:rPr>
                <w:rFonts w:ascii="Calibri" w:hAnsi="Calibri"/>
              </w:rPr>
              <w:t>3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95019" w14:textId="77777777" w:rsidR="000C1412" w:rsidRPr="000C1412" w:rsidRDefault="000C1412" w:rsidP="004201CD">
            <w:pPr>
              <w:ind w:left="33" w:hanging="1"/>
              <w:rPr>
                <w:rFonts w:ascii="Calibri" w:hAnsi="Calibri"/>
              </w:rPr>
            </w:pPr>
            <w:r w:rsidRPr="000C1412">
              <w:rPr>
                <w:rFonts w:ascii="Calibri" w:eastAsia="ArialMT" w:hAnsi="Calibri"/>
              </w:rPr>
              <w:t xml:space="preserve">Температура максимальная, </w:t>
            </w:r>
            <w:proofErr w:type="spellStart"/>
            <w:r w:rsidRPr="000C1412">
              <w:rPr>
                <w:rFonts w:ascii="Calibri" w:eastAsia="ArialMT" w:hAnsi="Calibri"/>
                <w:vertAlign w:val="superscript"/>
              </w:rPr>
              <w:t>о</w:t>
            </w:r>
            <w:r w:rsidRPr="000C1412">
              <w:rPr>
                <w:rFonts w:ascii="Calibri" w:eastAsia="ArialMT" w:hAnsi="Calibri"/>
              </w:rPr>
              <w:t>С</w:t>
            </w:r>
            <w:proofErr w:type="spellEnd"/>
            <w:r w:rsidRPr="000C1412">
              <w:rPr>
                <w:rFonts w:ascii="Calibri" w:eastAsia="ArialMT" w:hAnsi="Calibri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2CBC3" w14:textId="77777777" w:rsidR="000C1412" w:rsidRPr="000C1412" w:rsidRDefault="000C1412" w:rsidP="004201C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C1412" w:rsidRPr="000C1412" w14:paraId="7E272EFB" w14:textId="77777777" w:rsidTr="00E71111">
        <w:trPr>
          <w:trHeight w:val="81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BC154" w14:textId="77777777" w:rsidR="000C1412" w:rsidRPr="000C1412" w:rsidRDefault="000C1412" w:rsidP="004201CD">
            <w:pPr>
              <w:jc w:val="center"/>
              <w:rPr>
                <w:rFonts w:ascii="Calibri" w:hAnsi="Calibri"/>
              </w:rPr>
            </w:pPr>
            <w:r w:rsidRPr="000C1412">
              <w:rPr>
                <w:rFonts w:ascii="Calibri" w:hAnsi="Calibri"/>
              </w:rPr>
              <w:t>4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4967F" w14:textId="77777777" w:rsidR="000C1412" w:rsidRPr="000C1412" w:rsidRDefault="000C1412" w:rsidP="0011444D">
            <w:pPr>
              <w:ind w:left="33" w:hanging="1"/>
              <w:rPr>
                <w:rFonts w:ascii="Calibri" w:hAnsi="Calibri"/>
              </w:rPr>
            </w:pPr>
            <w:r w:rsidRPr="000C1412">
              <w:rPr>
                <w:rFonts w:ascii="Calibri" w:hAnsi="Calibri"/>
              </w:rPr>
              <w:t>Давление максимальное</w:t>
            </w:r>
            <w:r w:rsidR="00644ADB">
              <w:rPr>
                <w:rFonts w:ascii="Calibri" w:hAnsi="Calibri"/>
              </w:rPr>
              <w:t xml:space="preserve">, </w:t>
            </w:r>
            <w:r w:rsidR="0011444D">
              <w:rPr>
                <w:rFonts w:ascii="Calibri" w:hAnsi="Calibri"/>
              </w:rPr>
              <w:t>МПа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BE5DF5" w14:textId="77777777" w:rsidR="000C1412" w:rsidRPr="000C1412" w:rsidRDefault="000C1412" w:rsidP="004201C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C1412" w:rsidRPr="000C1412" w14:paraId="4EC6A4BA" w14:textId="77777777" w:rsidTr="00E71111">
        <w:trPr>
          <w:trHeight w:val="113"/>
        </w:trPr>
        <w:tc>
          <w:tcPr>
            <w:tcW w:w="67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24F1E" w14:textId="77777777" w:rsidR="000C1412" w:rsidRPr="000C1412" w:rsidRDefault="000C1412" w:rsidP="004201CD">
            <w:pPr>
              <w:jc w:val="center"/>
              <w:rPr>
                <w:rFonts w:ascii="Calibri" w:hAnsi="Calibri"/>
              </w:rPr>
            </w:pPr>
            <w:r w:rsidRPr="000C1412">
              <w:rPr>
                <w:rFonts w:ascii="Calibri" w:hAnsi="Calibri"/>
              </w:rPr>
              <w:t>5</w:t>
            </w:r>
          </w:p>
          <w:p w14:paraId="4AE1F628" w14:textId="77777777" w:rsidR="000C1412" w:rsidRPr="000C1412" w:rsidRDefault="000C1412" w:rsidP="004201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6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D4894" w14:textId="77777777" w:rsidR="000C1412" w:rsidRPr="000C1412" w:rsidRDefault="000C1412" w:rsidP="004201CD">
            <w:pPr>
              <w:ind w:left="33" w:hanging="1"/>
              <w:rPr>
                <w:rFonts w:ascii="Calibri" w:hAnsi="Calibri"/>
                <w:u w:val="single"/>
              </w:rPr>
            </w:pPr>
            <w:r w:rsidRPr="000C1412">
              <w:rPr>
                <w:rFonts w:ascii="Calibri" w:eastAsia="ArialMT" w:hAnsi="Calibri"/>
                <w:u w:val="single"/>
              </w:rPr>
              <w:t>Измеряемая жидкость (</w:t>
            </w:r>
            <w:r w:rsidRPr="000C1412">
              <w:rPr>
                <w:rFonts w:ascii="Calibri" w:hAnsi="Calibri"/>
                <w:u w:val="single"/>
              </w:rPr>
              <w:t>вписать значение, выделенное жирным шрифтом):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C62CC1" w14:textId="77777777" w:rsidR="000C1412" w:rsidRPr="000C1412" w:rsidRDefault="000C1412" w:rsidP="004201CD">
            <w:pPr>
              <w:jc w:val="center"/>
              <w:rPr>
                <w:rFonts w:ascii="Calibri" w:hAnsi="Calibri"/>
                <w:b/>
                <w:highlight w:val="yellow"/>
              </w:rPr>
            </w:pPr>
          </w:p>
          <w:p w14:paraId="38AFE3E5" w14:textId="77777777" w:rsidR="000C1412" w:rsidRPr="000C1412" w:rsidRDefault="000C1412" w:rsidP="004201CD">
            <w:pPr>
              <w:jc w:val="center"/>
              <w:rPr>
                <w:rFonts w:ascii="Calibri" w:hAnsi="Calibri"/>
                <w:b/>
                <w:highlight w:val="yellow"/>
              </w:rPr>
            </w:pPr>
          </w:p>
        </w:tc>
      </w:tr>
      <w:tr w:rsidR="000C1412" w:rsidRPr="000C1412" w14:paraId="6EA4435C" w14:textId="77777777" w:rsidTr="00E71111">
        <w:trPr>
          <w:trHeight w:val="1123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A59EC" w14:textId="77777777" w:rsidR="000C1412" w:rsidRPr="000C1412" w:rsidRDefault="000C1412" w:rsidP="004201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89138" w14:textId="77777777" w:rsidR="000C1412" w:rsidRPr="000C1412" w:rsidRDefault="000C1412" w:rsidP="004201CD">
            <w:pPr>
              <w:ind w:left="-86" w:right="-108"/>
              <w:jc w:val="center"/>
              <w:rPr>
                <w:rFonts w:ascii="Calibri" w:hAnsi="Calibri"/>
                <w:b/>
                <w:sz w:val="24"/>
              </w:rPr>
            </w:pPr>
            <w:r w:rsidRPr="007B7A32">
              <w:rPr>
                <w:rFonts w:ascii="Calibri" w:hAnsi="Calibri"/>
                <w:b/>
                <w:sz w:val="22"/>
              </w:rPr>
              <w:t>А</w:t>
            </w:r>
          </w:p>
        </w:tc>
        <w:tc>
          <w:tcPr>
            <w:tcW w:w="69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7ED0E" w14:textId="77777777" w:rsidR="000C1412" w:rsidRPr="000C1412" w:rsidRDefault="000C1412" w:rsidP="004201CD">
            <w:pPr>
              <w:ind w:left="34" w:hanging="1"/>
              <w:jc w:val="both"/>
              <w:rPr>
                <w:rFonts w:ascii="Calibri" w:eastAsia="ArialMT" w:hAnsi="Calibri"/>
              </w:rPr>
            </w:pPr>
            <w:r w:rsidRPr="000C1412">
              <w:rPr>
                <w:rFonts w:ascii="Calibri" w:eastAsia="ArialMT" w:hAnsi="Calibri"/>
              </w:rPr>
              <w:t>Агрессивная (техническая кислота, раствор щелочи, рассол, промышленные стоки, другое).</w:t>
            </w:r>
          </w:p>
          <w:p w14:paraId="4F4E1883" w14:textId="77777777" w:rsidR="000C1412" w:rsidRPr="000C1412" w:rsidRDefault="000C1412" w:rsidP="004201CD">
            <w:pPr>
              <w:ind w:left="34"/>
              <w:jc w:val="both"/>
              <w:rPr>
                <w:rFonts w:ascii="Calibri" w:eastAsia="ArialMT" w:hAnsi="Calibri"/>
              </w:rPr>
            </w:pPr>
            <w:r w:rsidRPr="000C1412">
              <w:rPr>
                <w:rFonts w:ascii="Calibri" w:eastAsia="ArialMT" w:hAnsi="Calibri"/>
              </w:rPr>
              <w:t xml:space="preserve">Материал измерительных электродов первичного преобразователя: </w:t>
            </w:r>
          </w:p>
          <w:p w14:paraId="020F3F1F" w14:textId="77777777" w:rsidR="000C1412" w:rsidRPr="000C1412" w:rsidRDefault="000C1412" w:rsidP="004201CD">
            <w:pPr>
              <w:numPr>
                <w:ilvl w:val="0"/>
                <w:numId w:val="2"/>
              </w:numPr>
              <w:ind w:left="34"/>
              <w:jc w:val="both"/>
              <w:rPr>
                <w:rFonts w:ascii="Calibri" w:hAnsi="Calibri"/>
              </w:rPr>
            </w:pPr>
            <w:r w:rsidRPr="000C1412">
              <w:rPr>
                <w:rFonts w:ascii="Calibri" w:eastAsia="ArialMT" w:hAnsi="Calibri"/>
              </w:rPr>
              <w:t>- никелевый сплав ХН65МВ (</w:t>
            </w:r>
            <w:proofErr w:type="spellStart"/>
            <w:r w:rsidRPr="000C1412">
              <w:rPr>
                <w:rFonts w:ascii="Calibri" w:eastAsia="ArialMT" w:hAnsi="Calibri"/>
              </w:rPr>
              <w:t>Хастеллой</w:t>
            </w:r>
            <w:proofErr w:type="spellEnd"/>
            <w:r w:rsidRPr="000C1412">
              <w:rPr>
                <w:rFonts w:ascii="Calibri" w:eastAsia="ArialMT" w:hAnsi="Calibri"/>
              </w:rPr>
              <w:t xml:space="preserve"> </w:t>
            </w:r>
            <w:r w:rsidRPr="000C1412">
              <w:rPr>
                <w:rFonts w:ascii="Calibri" w:eastAsia="ArialMT" w:hAnsi="Calibri"/>
                <w:lang w:val="en-US"/>
              </w:rPr>
              <w:t>C</w:t>
            </w:r>
            <w:r w:rsidRPr="000C1412">
              <w:rPr>
                <w:rFonts w:ascii="Calibri" w:eastAsia="ArialMT" w:hAnsi="Calibri"/>
              </w:rPr>
              <w:t>276) – по умолчанию;</w:t>
            </w:r>
          </w:p>
          <w:p w14:paraId="1DF54076" w14:textId="77777777" w:rsidR="000C1412" w:rsidRPr="000C1412" w:rsidRDefault="000C1412" w:rsidP="004201CD">
            <w:pPr>
              <w:numPr>
                <w:ilvl w:val="0"/>
                <w:numId w:val="3"/>
              </w:numPr>
              <w:ind w:left="34"/>
              <w:jc w:val="both"/>
              <w:rPr>
                <w:rFonts w:ascii="Calibri" w:hAnsi="Calibri"/>
              </w:rPr>
            </w:pPr>
            <w:r w:rsidRPr="000C1412">
              <w:rPr>
                <w:rFonts w:ascii="Calibri" w:eastAsia="ArialMT" w:hAnsi="Calibri"/>
              </w:rPr>
              <w:t>- тантал – по отдельному заказу;</w:t>
            </w:r>
          </w:p>
          <w:p w14:paraId="64B6AB2F" w14:textId="77777777" w:rsidR="000C1412" w:rsidRPr="000C1412" w:rsidRDefault="000C1412" w:rsidP="004201CD">
            <w:pPr>
              <w:numPr>
                <w:ilvl w:val="0"/>
                <w:numId w:val="3"/>
              </w:numPr>
              <w:ind w:left="34"/>
              <w:jc w:val="both"/>
              <w:rPr>
                <w:rFonts w:ascii="Calibri" w:eastAsia="ArialMT" w:hAnsi="Calibri"/>
              </w:rPr>
            </w:pPr>
            <w:r w:rsidRPr="000C1412">
              <w:rPr>
                <w:rFonts w:ascii="Calibri" w:eastAsia="ArialMT" w:hAnsi="Calibri"/>
              </w:rPr>
              <w:t>- титан – по отдельному заказу.</w:t>
            </w:r>
          </w:p>
        </w:tc>
        <w:tc>
          <w:tcPr>
            <w:tcW w:w="25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D22362" w14:textId="77777777" w:rsidR="000C1412" w:rsidRPr="000C1412" w:rsidRDefault="000C1412" w:rsidP="004201CD">
            <w:pPr>
              <w:jc w:val="center"/>
              <w:rPr>
                <w:rFonts w:ascii="Calibri" w:hAnsi="Calibri"/>
                <w:b/>
                <w:highlight w:val="yellow"/>
              </w:rPr>
            </w:pPr>
          </w:p>
        </w:tc>
      </w:tr>
      <w:tr w:rsidR="000C1412" w:rsidRPr="000C1412" w14:paraId="3BB840AD" w14:textId="77777777" w:rsidTr="00E71111">
        <w:trPr>
          <w:trHeight w:val="337"/>
        </w:trPr>
        <w:tc>
          <w:tcPr>
            <w:tcW w:w="675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91BAE" w14:textId="77777777" w:rsidR="000C1412" w:rsidRPr="000C1412" w:rsidRDefault="000C1412" w:rsidP="004201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67B469" w14:textId="77777777" w:rsidR="000C1412" w:rsidRPr="000C1412" w:rsidRDefault="000C1412" w:rsidP="004201CD">
            <w:pPr>
              <w:ind w:left="-86" w:right="-108" w:hanging="1"/>
              <w:jc w:val="center"/>
              <w:rPr>
                <w:rFonts w:ascii="Calibri" w:hAnsi="Calibri"/>
                <w:b/>
                <w:sz w:val="24"/>
              </w:rPr>
            </w:pPr>
            <w:r w:rsidRPr="007B7A32">
              <w:rPr>
                <w:rFonts w:ascii="Calibri" w:hAnsi="Calibri"/>
                <w:b/>
                <w:sz w:val="22"/>
              </w:rPr>
              <w:t>Н</w:t>
            </w:r>
          </w:p>
        </w:tc>
        <w:tc>
          <w:tcPr>
            <w:tcW w:w="69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0DD96" w14:textId="77777777" w:rsidR="000C1412" w:rsidRPr="000C1412" w:rsidRDefault="000C1412" w:rsidP="004201CD">
            <w:pPr>
              <w:ind w:left="34" w:hanging="1"/>
              <w:jc w:val="both"/>
              <w:rPr>
                <w:rFonts w:ascii="Calibri" w:eastAsia="ArialMT" w:hAnsi="Calibri"/>
              </w:rPr>
            </w:pPr>
            <w:r w:rsidRPr="000C1412">
              <w:rPr>
                <w:rFonts w:ascii="Calibri" w:eastAsia="ArialMT" w:hAnsi="Calibri"/>
              </w:rPr>
              <w:t>Неагрессивная (вода питьевая, вода теплотехническая, другое)</w:t>
            </w:r>
          </w:p>
          <w:p w14:paraId="59C19B3B" w14:textId="77777777" w:rsidR="000C1412" w:rsidRPr="000C1412" w:rsidRDefault="000C1412" w:rsidP="004201CD">
            <w:pPr>
              <w:ind w:left="34" w:hanging="1"/>
              <w:jc w:val="both"/>
              <w:rPr>
                <w:rFonts w:ascii="Calibri" w:hAnsi="Calibri"/>
              </w:rPr>
            </w:pPr>
            <w:r w:rsidRPr="000C1412">
              <w:rPr>
                <w:rFonts w:ascii="Calibri" w:eastAsia="ArialMT" w:hAnsi="Calibri"/>
              </w:rPr>
              <w:t>Материал электродов - сталь 12Х18Н10Т (</w:t>
            </w:r>
            <w:r w:rsidRPr="000C1412">
              <w:rPr>
                <w:rFonts w:ascii="Calibri" w:eastAsia="ArialMT" w:hAnsi="Calibri"/>
                <w:lang w:val="en-US"/>
              </w:rPr>
              <w:t>AISI</w:t>
            </w:r>
            <w:r w:rsidRPr="000C1412">
              <w:rPr>
                <w:rFonts w:ascii="Calibri" w:eastAsia="ArialMT" w:hAnsi="Calibri"/>
              </w:rPr>
              <w:t>304) – по умолчанию</w:t>
            </w: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6D1B2B" w14:textId="77777777" w:rsidR="000C1412" w:rsidRPr="000C1412" w:rsidRDefault="000C1412" w:rsidP="004201CD">
            <w:pPr>
              <w:jc w:val="center"/>
              <w:rPr>
                <w:rFonts w:ascii="Calibri" w:hAnsi="Calibri"/>
                <w:b/>
                <w:highlight w:val="yellow"/>
              </w:rPr>
            </w:pPr>
          </w:p>
        </w:tc>
      </w:tr>
    </w:tbl>
    <w:p w14:paraId="2695F0A9" w14:textId="77777777" w:rsidR="003016AF" w:rsidRPr="003016AF" w:rsidRDefault="003016AF" w:rsidP="004201CD">
      <w:pPr>
        <w:jc w:val="center"/>
        <w:rPr>
          <w:rFonts w:ascii="Calibri" w:hAnsi="Calibri"/>
          <w:b/>
          <w:sz w:val="10"/>
        </w:rPr>
      </w:pPr>
    </w:p>
    <w:p w14:paraId="613E45A1" w14:textId="77777777" w:rsidR="000C1412" w:rsidRPr="000C1412" w:rsidRDefault="000C1412" w:rsidP="004201CD">
      <w:pPr>
        <w:jc w:val="center"/>
        <w:rPr>
          <w:rFonts w:ascii="Calibri" w:hAnsi="Calibri"/>
          <w:b/>
          <w:sz w:val="28"/>
        </w:rPr>
      </w:pPr>
      <w:r w:rsidRPr="00A02358">
        <w:rPr>
          <w:rFonts w:ascii="Calibri" w:hAnsi="Calibri"/>
          <w:b/>
          <w:sz w:val="24"/>
        </w:rPr>
        <w:t>Параметры трубопровода</w:t>
      </w:r>
    </w:p>
    <w:tbl>
      <w:tblPr>
        <w:tblW w:w="10916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689"/>
        <w:gridCol w:w="2552"/>
      </w:tblGrid>
      <w:tr w:rsidR="000C1412" w:rsidRPr="000C1412" w14:paraId="59588F73" w14:textId="77777777" w:rsidTr="00E71111">
        <w:trPr>
          <w:trHeight w:val="147"/>
        </w:trPr>
        <w:tc>
          <w:tcPr>
            <w:tcW w:w="6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22135" w14:textId="77777777" w:rsidR="000C1412" w:rsidRPr="000C1412" w:rsidRDefault="000C1412" w:rsidP="00644ADB">
            <w:pPr>
              <w:ind w:left="-142" w:right="-91"/>
              <w:jc w:val="center"/>
              <w:rPr>
                <w:rFonts w:ascii="Calibri" w:hAnsi="Calibri"/>
                <w:b/>
                <w:sz w:val="24"/>
                <w:lang w:val="en-US"/>
              </w:rPr>
            </w:pPr>
            <w:r w:rsidRPr="000C1412">
              <w:rPr>
                <w:rFonts w:ascii="Calibri" w:hAnsi="Calibri"/>
                <w:b/>
                <w:lang w:val="en-US"/>
              </w:rPr>
              <w:t>№ п/п</w:t>
            </w:r>
          </w:p>
        </w:tc>
        <w:tc>
          <w:tcPr>
            <w:tcW w:w="7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C0C16D" w14:textId="77777777" w:rsidR="000C1412" w:rsidRPr="00A02358" w:rsidRDefault="000C1412" w:rsidP="00644ADB">
            <w:pPr>
              <w:jc w:val="center"/>
              <w:rPr>
                <w:rFonts w:ascii="Calibri" w:hAnsi="Calibri"/>
                <w:b/>
                <w:sz w:val="22"/>
              </w:rPr>
            </w:pPr>
            <w:r w:rsidRPr="00A02358">
              <w:rPr>
                <w:rFonts w:ascii="Calibri" w:hAnsi="Calibri"/>
                <w:b/>
                <w:sz w:val="22"/>
              </w:rPr>
              <w:t>Параметр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C93DE7" w14:textId="77777777" w:rsidR="000C1412" w:rsidRPr="00A02358" w:rsidRDefault="000C1412" w:rsidP="00644ADB">
            <w:pPr>
              <w:jc w:val="center"/>
              <w:rPr>
                <w:rFonts w:ascii="Calibri" w:hAnsi="Calibri"/>
                <w:b/>
                <w:sz w:val="22"/>
              </w:rPr>
            </w:pPr>
            <w:r w:rsidRPr="00A02358">
              <w:rPr>
                <w:rFonts w:ascii="Calibri" w:hAnsi="Calibri"/>
                <w:b/>
                <w:sz w:val="22"/>
              </w:rPr>
              <w:t>Столбец для заполнения</w:t>
            </w:r>
          </w:p>
        </w:tc>
      </w:tr>
      <w:tr w:rsidR="000C1412" w:rsidRPr="000C1412" w14:paraId="687B44D7" w14:textId="77777777" w:rsidTr="00E71111">
        <w:trPr>
          <w:trHeight w:val="40"/>
        </w:trPr>
        <w:tc>
          <w:tcPr>
            <w:tcW w:w="6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40206" w14:textId="77777777" w:rsidR="000C1412" w:rsidRPr="000C1412" w:rsidRDefault="000C1412" w:rsidP="00644ADB">
            <w:pPr>
              <w:jc w:val="center"/>
              <w:rPr>
                <w:rFonts w:ascii="Calibri" w:hAnsi="Calibri"/>
              </w:rPr>
            </w:pPr>
            <w:r w:rsidRPr="000C1412">
              <w:rPr>
                <w:rFonts w:ascii="Calibri" w:hAnsi="Calibri"/>
              </w:rPr>
              <w:t>6</w:t>
            </w:r>
          </w:p>
        </w:tc>
        <w:tc>
          <w:tcPr>
            <w:tcW w:w="76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E7274" w14:textId="77777777" w:rsidR="000C1412" w:rsidRPr="000C1412" w:rsidRDefault="000C1412" w:rsidP="00644ADB">
            <w:pPr>
              <w:ind w:left="34" w:right="-161" w:hanging="1"/>
              <w:rPr>
                <w:rFonts w:ascii="Calibri" w:hAnsi="Calibri"/>
              </w:rPr>
            </w:pPr>
            <w:r w:rsidRPr="000C1412">
              <w:rPr>
                <w:rFonts w:ascii="Calibri" w:eastAsia="ArialMT" w:hAnsi="Calibri"/>
              </w:rPr>
              <w:t>Диаметр существующей трубы в месте установки первичного преобразователя, мм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089908C" w14:textId="77777777" w:rsidR="000C1412" w:rsidRPr="000C1412" w:rsidRDefault="000C1412" w:rsidP="00644ADB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C1412" w:rsidRPr="000C1412" w14:paraId="4C0A3335" w14:textId="77777777" w:rsidTr="00E71111">
        <w:trPr>
          <w:trHeight w:val="133"/>
        </w:trPr>
        <w:tc>
          <w:tcPr>
            <w:tcW w:w="6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0CE138" w14:textId="77777777" w:rsidR="000C1412" w:rsidRPr="000C1412" w:rsidRDefault="000C1412" w:rsidP="00644ADB">
            <w:pPr>
              <w:jc w:val="center"/>
              <w:rPr>
                <w:rFonts w:ascii="Calibri" w:hAnsi="Calibri"/>
              </w:rPr>
            </w:pPr>
            <w:r w:rsidRPr="000C1412">
              <w:rPr>
                <w:rFonts w:ascii="Calibri" w:hAnsi="Calibri"/>
              </w:rPr>
              <w:t>7</w:t>
            </w:r>
          </w:p>
        </w:tc>
        <w:tc>
          <w:tcPr>
            <w:tcW w:w="76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8F782" w14:textId="77777777" w:rsidR="000C1412" w:rsidRPr="000C1412" w:rsidRDefault="000C1412" w:rsidP="00644ADB">
            <w:pPr>
              <w:ind w:left="33" w:hanging="1"/>
              <w:rPr>
                <w:rFonts w:ascii="Calibri" w:hAnsi="Calibri"/>
              </w:rPr>
            </w:pPr>
            <w:r w:rsidRPr="000C1412">
              <w:rPr>
                <w:rFonts w:ascii="Calibri" w:eastAsia="ArialMT" w:hAnsi="Calibri"/>
              </w:rPr>
              <w:t xml:space="preserve">Возможность </w:t>
            </w:r>
            <w:proofErr w:type="spellStart"/>
            <w:r w:rsidRPr="000C1412">
              <w:rPr>
                <w:rFonts w:ascii="Calibri" w:eastAsia="ArialMT" w:hAnsi="Calibri"/>
              </w:rPr>
              <w:t>заужения</w:t>
            </w:r>
            <w:proofErr w:type="spellEnd"/>
            <w:r w:rsidRPr="000C1412">
              <w:rPr>
                <w:rFonts w:ascii="Calibri" w:eastAsia="ArialMT" w:hAnsi="Calibri"/>
              </w:rPr>
              <w:t xml:space="preserve"> </w:t>
            </w:r>
            <w:proofErr w:type="gramStart"/>
            <w:r w:rsidRPr="000C1412">
              <w:rPr>
                <w:rFonts w:ascii="Calibri" w:eastAsia="ArialMT" w:hAnsi="Calibri"/>
              </w:rPr>
              <w:t>трубы</w:t>
            </w:r>
            <w:r w:rsidR="00BC22A0">
              <w:rPr>
                <w:rFonts w:ascii="Calibri" w:eastAsia="ArialMT" w:hAnsi="Calibri"/>
              </w:rPr>
              <w:t xml:space="preserve"> </w:t>
            </w:r>
            <w:r w:rsidRPr="000C1412">
              <w:rPr>
                <w:rFonts w:ascii="Calibri" w:eastAsia="ArialMT" w:hAnsi="Calibri"/>
              </w:rPr>
              <w:t xml:space="preserve"> (</w:t>
            </w:r>
            <w:proofErr w:type="gramEnd"/>
            <w:r w:rsidRPr="000C1412">
              <w:rPr>
                <w:rFonts w:ascii="Calibri" w:eastAsia="ArialMT" w:hAnsi="Calibri"/>
              </w:rPr>
              <w:t>да /нет)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AC3215" w14:textId="77777777" w:rsidR="000C1412" w:rsidRPr="000C1412" w:rsidRDefault="000C1412" w:rsidP="00644ADB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C1412" w:rsidRPr="000C1412" w14:paraId="53FCCFA3" w14:textId="77777777" w:rsidTr="00E71111">
        <w:trPr>
          <w:trHeight w:val="165"/>
        </w:trPr>
        <w:tc>
          <w:tcPr>
            <w:tcW w:w="6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B6174" w14:textId="77777777" w:rsidR="000C1412" w:rsidRPr="000C1412" w:rsidRDefault="000C1412" w:rsidP="00644ADB">
            <w:pPr>
              <w:jc w:val="center"/>
              <w:rPr>
                <w:rFonts w:ascii="Calibri" w:hAnsi="Calibri"/>
              </w:rPr>
            </w:pPr>
            <w:r w:rsidRPr="000C1412">
              <w:rPr>
                <w:rFonts w:ascii="Calibri" w:hAnsi="Calibri"/>
              </w:rPr>
              <w:t>8</w:t>
            </w:r>
          </w:p>
        </w:tc>
        <w:tc>
          <w:tcPr>
            <w:tcW w:w="76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679E1" w14:textId="77777777" w:rsidR="000C1412" w:rsidRPr="000C1412" w:rsidRDefault="000C1412" w:rsidP="00644ADB">
            <w:pPr>
              <w:ind w:left="33" w:hanging="1"/>
              <w:rPr>
                <w:rFonts w:ascii="Calibri" w:eastAsia="ArialMT" w:hAnsi="Calibri"/>
              </w:rPr>
            </w:pPr>
            <w:r w:rsidRPr="000C1412">
              <w:rPr>
                <w:rFonts w:ascii="Calibri" w:eastAsia="ArialMT" w:hAnsi="Calibri"/>
              </w:rPr>
              <w:t>Материал трубопровода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6E854E" w14:textId="77777777" w:rsidR="000C1412" w:rsidRPr="000C1412" w:rsidRDefault="000C1412" w:rsidP="00644ADB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24B672F0" w14:textId="77777777" w:rsidR="003016AF" w:rsidRPr="003016AF" w:rsidRDefault="003016AF" w:rsidP="000C1412">
      <w:pPr>
        <w:jc w:val="center"/>
        <w:rPr>
          <w:rFonts w:ascii="Calibri" w:hAnsi="Calibri"/>
          <w:b/>
          <w:sz w:val="10"/>
        </w:rPr>
      </w:pPr>
    </w:p>
    <w:p w14:paraId="0664290C" w14:textId="77777777" w:rsidR="000C1412" w:rsidRPr="00A02358" w:rsidRDefault="000C1412" w:rsidP="000C1412">
      <w:pPr>
        <w:jc w:val="center"/>
        <w:rPr>
          <w:rFonts w:ascii="Calibri" w:hAnsi="Calibri"/>
          <w:b/>
          <w:sz w:val="24"/>
        </w:rPr>
      </w:pPr>
      <w:r w:rsidRPr="00A02358">
        <w:rPr>
          <w:rFonts w:ascii="Calibri" w:hAnsi="Calibri"/>
          <w:b/>
          <w:sz w:val="24"/>
        </w:rPr>
        <w:t>Параметры исполнения первичного преобразователя</w:t>
      </w:r>
    </w:p>
    <w:tbl>
      <w:tblPr>
        <w:tblW w:w="10916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60"/>
        <w:gridCol w:w="6096"/>
        <w:gridCol w:w="2551"/>
      </w:tblGrid>
      <w:tr w:rsidR="000C1412" w:rsidRPr="000C1412" w14:paraId="017E67DC" w14:textId="77777777" w:rsidTr="00E71111">
        <w:trPr>
          <w:trHeight w:val="147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76C41" w14:textId="77777777" w:rsidR="000C1412" w:rsidRPr="000C1412" w:rsidRDefault="000C1412" w:rsidP="00644ADB">
            <w:pPr>
              <w:ind w:left="-142" w:right="-91"/>
              <w:jc w:val="center"/>
              <w:rPr>
                <w:rFonts w:ascii="Calibri" w:hAnsi="Calibri"/>
                <w:b/>
                <w:lang w:val="en-US"/>
              </w:rPr>
            </w:pPr>
            <w:r w:rsidRPr="000C1412">
              <w:rPr>
                <w:rFonts w:ascii="Calibri" w:hAnsi="Calibri"/>
                <w:b/>
                <w:lang w:val="en-US"/>
              </w:rPr>
              <w:t>№ п/п</w:t>
            </w:r>
          </w:p>
        </w:tc>
        <w:tc>
          <w:tcPr>
            <w:tcW w:w="76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0CA9D" w14:textId="77777777" w:rsidR="000C1412" w:rsidRPr="00A02358" w:rsidRDefault="000C1412" w:rsidP="00644ADB">
            <w:pPr>
              <w:jc w:val="center"/>
              <w:rPr>
                <w:rFonts w:ascii="Calibri" w:hAnsi="Calibri"/>
                <w:b/>
                <w:sz w:val="22"/>
                <w:lang w:val="en-US"/>
              </w:rPr>
            </w:pPr>
            <w:proofErr w:type="spellStart"/>
            <w:r w:rsidRPr="00A02358">
              <w:rPr>
                <w:rFonts w:ascii="Calibri" w:hAnsi="Calibri"/>
                <w:b/>
                <w:sz w:val="22"/>
                <w:lang w:val="en-US"/>
              </w:rPr>
              <w:t>Параметр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79AA13" w14:textId="77777777" w:rsidR="000C1412" w:rsidRPr="00A02358" w:rsidRDefault="000C1412" w:rsidP="00644ADB">
            <w:pPr>
              <w:ind w:left="-41" w:hanging="1"/>
              <w:jc w:val="center"/>
              <w:rPr>
                <w:rFonts w:ascii="Calibri" w:hAnsi="Calibri"/>
                <w:b/>
                <w:sz w:val="22"/>
                <w:lang w:val="en-US"/>
              </w:rPr>
            </w:pPr>
            <w:r w:rsidRPr="00A02358">
              <w:rPr>
                <w:rFonts w:ascii="Calibri" w:hAnsi="Calibri"/>
                <w:b/>
                <w:sz w:val="22"/>
              </w:rPr>
              <w:t>Столбец для заполнения</w:t>
            </w:r>
          </w:p>
        </w:tc>
      </w:tr>
      <w:tr w:rsidR="000C1412" w:rsidRPr="000C1412" w14:paraId="77ADE643" w14:textId="77777777" w:rsidTr="00E7111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"/>
        </w:trPr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304F0" w14:textId="77777777" w:rsidR="000C1412" w:rsidRPr="000C1412" w:rsidRDefault="000C1412" w:rsidP="00644ADB">
            <w:pPr>
              <w:jc w:val="center"/>
              <w:rPr>
                <w:rFonts w:ascii="Calibri" w:hAnsi="Calibri"/>
                <w:bCs/>
              </w:rPr>
            </w:pPr>
          </w:p>
          <w:p w14:paraId="16C156DD" w14:textId="77777777" w:rsidR="000C1412" w:rsidRPr="000C1412" w:rsidRDefault="000C1412" w:rsidP="00644ADB">
            <w:pPr>
              <w:jc w:val="center"/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9</w:t>
            </w:r>
          </w:p>
        </w:tc>
        <w:tc>
          <w:tcPr>
            <w:tcW w:w="76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E1BE7" w14:textId="77777777" w:rsidR="000C1412" w:rsidRPr="000C1412" w:rsidRDefault="000C1412" w:rsidP="00E23860">
            <w:pPr>
              <w:rPr>
                <w:rFonts w:ascii="Calibri" w:hAnsi="Calibri"/>
                <w:bCs/>
                <w:u w:val="single"/>
              </w:rPr>
            </w:pPr>
            <w:r w:rsidRPr="000C1412">
              <w:rPr>
                <w:rFonts w:ascii="Calibri" w:hAnsi="Calibri"/>
                <w:bCs/>
                <w:u w:val="single"/>
              </w:rPr>
              <w:t>Тип соединения с трубопроводом и диаметр:</w:t>
            </w:r>
            <w:r w:rsidR="00E23860">
              <w:rPr>
                <w:rFonts w:ascii="Calibri" w:hAnsi="Calibri"/>
                <w:bCs/>
                <w:u w:val="single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DF12890" w14:textId="77777777" w:rsidR="000C1412" w:rsidRPr="000C1412" w:rsidRDefault="000C1412" w:rsidP="00644ADB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0C1412" w:rsidRPr="000C1412" w14:paraId="3198B35A" w14:textId="77777777" w:rsidTr="00E7111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3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67A341" w14:textId="77777777" w:rsidR="000C1412" w:rsidRPr="000C1412" w:rsidRDefault="000C1412" w:rsidP="00644ADB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EEEBD3" w14:textId="77777777" w:rsidR="000C1412" w:rsidRPr="007B7A32" w:rsidRDefault="000C1412" w:rsidP="00644ADB">
            <w:pPr>
              <w:jc w:val="center"/>
              <w:rPr>
                <w:rFonts w:ascii="Calibri" w:hAnsi="Calibri"/>
                <w:bCs/>
                <w:sz w:val="22"/>
              </w:rPr>
            </w:pPr>
            <w:r w:rsidRPr="007B7A32">
              <w:rPr>
                <w:rFonts w:ascii="Calibri" w:hAnsi="Calibri"/>
                <w:b/>
                <w:bCs/>
                <w:sz w:val="22"/>
              </w:rPr>
              <w:t>Ф</w:t>
            </w:r>
          </w:p>
        </w:tc>
        <w:tc>
          <w:tcPr>
            <w:tcW w:w="6096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9D71F" w14:textId="77777777" w:rsidR="000C1412" w:rsidRPr="000C1412" w:rsidRDefault="000C1412" w:rsidP="0011444D">
            <w:pPr>
              <w:jc w:val="both"/>
              <w:rPr>
                <w:rFonts w:ascii="Calibri" w:hAnsi="Calibri"/>
              </w:rPr>
            </w:pPr>
            <w:r w:rsidRPr="000C1412">
              <w:rPr>
                <w:rFonts w:ascii="Calibri" w:hAnsi="Calibri"/>
                <w:bCs/>
              </w:rPr>
              <w:t xml:space="preserve">Фланцевое: </w:t>
            </w:r>
            <w:r w:rsidRPr="00C46E1E">
              <w:rPr>
                <w:rFonts w:ascii="Calibri" w:hAnsi="Calibri"/>
                <w:bCs/>
              </w:rPr>
              <w:t>Ду</w:t>
            </w:r>
            <w:r w:rsidRPr="000C1412">
              <w:rPr>
                <w:rFonts w:ascii="Calibri" w:hAnsi="Calibri"/>
                <w:bCs/>
              </w:rPr>
              <w:t xml:space="preserve"> </w:t>
            </w:r>
            <w:r w:rsidRPr="000C1412">
              <w:rPr>
                <w:rFonts w:ascii="Calibri" w:hAnsi="Calibri"/>
                <w:b/>
                <w:bCs/>
              </w:rPr>
              <w:t xml:space="preserve">15, </w:t>
            </w:r>
            <w:r w:rsidR="00B97B91">
              <w:rPr>
                <w:rFonts w:ascii="Calibri" w:hAnsi="Calibri"/>
                <w:b/>
                <w:bCs/>
              </w:rPr>
              <w:t xml:space="preserve"> </w:t>
            </w:r>
            <w:r w:rsidRPr="000C1412">
              <w:rPr>
                <w:rFonts w:ascii="Calibri" w:hAnsi="Calibri"/>
                <w:b/>
                <w:bCs/>
              </w:rPr>
              <w:t xml:space="preserve">20, </w:t>
            </w:r>
            <w:r w:rsidR="00B97B91">
              <w:rPr>
                <w:rFonts w:ascii="Calibri" w:hAnsi="Calibri"/>
                <w:b/>
                <w:bCs/>
              </w:rPr>
              <w:t xml:space="preserve"> </w:t>
            </w:r>
            <w:r w:rsidRPr="000C1412">
              <w:rPr>
                <w:rFonts w:ascii="Calibri" w:hAnsi="Calibri"/>
                <w:b/>
                <w:bCs/>
              </w:rPr>
              <w:t xml:space="preserve">25, </w:t>
            </w:r>
            <w:r w:rsidR="00B97B91">
              <w:rPr>
                <w:rFonts w:ascii="Calibri" w:hAnsi="Calibri"/>
                <w:b/>
                <w:bCs/>
              </w:rPr>
              <w:t xml:space="preserve"> </w:t>
            </w:r>
            <w:r w:rsidRPr="000C1412">
              <w:rPr>
                <w:rFonts w:ascii="Calibri" w:hAnsi="Calibri"/>
                <w:b/>
                <w:bCs/>
              </w:rPr>
              <w:t xml:space="preserve">32, </w:t>
            </w:r>
            <w:r w:rsidR="00B97B91">
              <w:rPr>
                <w:rFonts w:ascii="Calibri" w:hAnsi="Calibri"/>
                <w:b/>
                <w:bCs/>
              </w:rPr>
              <w:t xml:space="preserve"> </w:t>
            </w:r>
            <w:r w:rsidRPr="000C1412">
              <w:rPr>
                <w:rFonts w:ascii="Calibri" w:hAnsi="Calibri"/>
                <w:b/>
                <w:bCs/>
              </w:rPr>
              <w:t xml:space="preserve">40, </w:t>
            </w:r>
            <w:r w:rsidR="00B97B91">
              <w:rPr>
                <w:rFonts w:ascii="Calibri" w:hAnsi="Calibri"/>
                <w:b/>
                <w:bCs/>
              </w:rPr>
              <w:t xml:space="preserve"> </w:t>
            </w:r>
            <w:r w:rsidRPr="000C1412">
              <w:rPr>
                <w:rFonts w:ascii="Calibri" w:hAnsi="Calibri"/>
                <w:b/>
                <w:bCs/>
              </w:rPr>
              <w:t xml:space="preserve">50, </w:t>
            </w:r>
            <w:r w:rsidR="00B97B91">
              <w:rPr>
                <w:rFonts w:ascii="Calibri" w:hAnsi="Calibri"/>
                <w:b/>
                <w:bCs/>
              </w:rPr>
              <w:t xml:space="preserve"> </w:t>
            </w:r>
            <w:r w:rsidRPr="000C1412">
              <w:rPr>
                <w:rFonts w:ascii="Calibri" w:hAnsi="Calibri"/>
                <w:b/>
                <w:bCs/>
              </w:rPr>
              <w:t xml:space="preserve">65, </w:t>
            </w:r>
            <w:r w:rsidR="00B97B91">
              <w:rPr>
                <w:rFonts w:ascii="Calibri" w:hAnsi="Calibri"/>
                <w:b/>
                <w:bCs/>
              </w:rPr>
              <w:t xml:space="preserve"> </w:t>
            </w:r>
            <w:r w:rsidRPr="000C1412">
              <w:rPr>
                <w:rFonts w:ascii="Calibri" w:hAnsi="Calibri"/>
                <w:b/>
                <w:bCs/>
              </w:rPr>
              <w:t>80,</w:t>
            </w:r>
            <w:r w:rsidR="00B97B91">
              <w:rPr>
                <w:rFonts w:ascii="Calibri" w:hAnsi="Calibri"/>
                <w:b/>
                <w:bCs/>
              </w:rPr>
              <w:t xml:space="preserve"> </w:t>
            </w:r>
            <w:r w:rsidRPr="000C1412">
              <w:rPr>
                <w:rFonts w:ascii="Calibri" w:hAnsi="Calibri"/>
                <w:b/>
                <w:bCs/>
              </w:rPr>
              <w:t xml:space="preserve"> 100,</w:t>
            </w:r>
            <w:r w:rsidR="00B97B91">
              <w:rPr>
                <w:rFonts w:ascii="Calibri" w:hAnsi="Calibri"/>
                <w:b/>
                <w:bCs/>
              </w:rPr>
              <w:t xml:space="preserve"> </w:t>
            </w:r>
            <w:r w:rsidRPr="000C1412">
              <w:rPr>
                <w:rFonts w:ascii="Calibri" w:hAnsi="Calibri"/>
                <w:b/>
                <w:bCs/>
              </w:rPr>
              <w:t xml:space="preserve"> 150,</w:t>
            </w:r>
            <w:r w:rsidR="00B97B91">
              <w:rPr>
                <w:rFonts w:ascii="Calibri" w:hAnsi="Calibri"/>
                <w:b/>
                <w:bCs/>
              </w:rPr>
              <w:t xml:space="preserve"> </w:t>
            </w:r>
            <w:r w:rsidRPr="000C1412">
              <w:rPr>
                <w:rFonts w:ascii="Calibri" w:hAnsi="Calibri"/>
                <w:b/>
                <w:bCs/>
              </w:rPr>
              <w:t xml:space="preserve"> 200,</w:t>
            </w:r>
            <w:r w:rsidR="00B97B91">
              <w:rPr>
                <w:rFonts w:ascii="Calibri" w:hAnsi="Calibri"/>
                <w:b/>
                <w:bCs/>
              </w:rPr>
              <w:t xml:space="preserve"> </w:t>
            </w:r>
            <w:r w:rsidRPr="000C1412">
              <w:rPr>
                <w:rFonts w:ascii="Calibri" w:hAnsi="Calibri"/>
                <w:b/>
                <w:bCs/>
              </w:rPr>
              <w:t xml:space="preserve"> 250, 300, 400</w:t>
            </w:r>
            <w:r w:rsidRPr="000C1412">
              <w:rPr>
                <w:rFonts w:ascii="Calibri" w:hAnsi="Calibri"/>
                <w:bCs/>
              </w:rPr>
              <w:t xml:space="preserve"> мм, </w:t>
            </w:r>
            <w:r w:rsidR="004201CD">
              <w:rPr>
                <w:rFonts w:ascii="Calibri" w:hAnsi="Calibri" w:cs="Calibri"/>
                <w:bCs/>
              </w:rPr>
              <w:t xml:space="preserve"> </w:t>
            </w:r>
            <w:r w:rsidR="004201CD" w:rsidRPr="0011444D">
              <w:rPr>
                <w:rFonts w:ascii="Calibri" w:hAnsi="Calibri" w:cs="Calibri"/>
                <w:b/>
                <w:bCs/>
                <w:lang w:val="en-US"/>
              </w:rPr>
              <w:t>P</w:t>
            </w:r>
            <w:r w:rsidR="0011444D" w:rsidRPr="0011444D">
              <w:rPr>
                <w:rFonts w:ascii="Calibri" w:hAnsi="Calibri" w:cs="Calibri"/>
                <w:b/>
                <w:bCs/>
                <w:lang w:val="en-US"/>
              </w:rPr>
              <w:t>N</w:t>
            </w:r>
            <w:r w:rsidR="004201CD" w:rsidRPr="0011444D">
              <w:rPr>
                <w:rFonts w:ascii="Calibri" w:hAnsi="Calibri" w:cs="Calibri"/>
                <w:b/>
                <w:bCs/>
              </w:rPr>
              <w:t xml:space="preserve"> 2</w:t>
            </w:r>
            <w:r w:rsidR="0011444D" w:rsidRPr="0011444D">
              <w:rPr>
                <w:rFonts w:ascii="Calibri" w:hAnsi="Calibri" w:cs="Calibri"/>
                <w:b/>
                <w:bCs/>
              </w:rPr>
              <w:t>,</w:t>
            </w:r>
            <w:r w:rsidR="004201CD" w:rsidRPr="0011444D">
              <w:rPr>
                <w:rFonts w:ascii="Calibri" w:hAnsi="Calibri" w:cs="Calibri"/>
                <w:b/>
                <w:bCs/>
              </w:rPr>
              <w:t xml:space="preserve">5 </w:t>
            </w:r>
            <w:r w:rsidR="0011444D" w:rsidRPr="0011444D">
              <w:rPr>
                <w:rFonts w:ascii="Calibri" w:hAnsi="Calibri" w:cs="Calibri"/>
                <w:b/>
                <w:bCs/>
              </w:rPr>
              <w:t>МПа</w:t>
            </w:r>
            <w:r w:rsidR="00C46E1E">
              <w:rPr>
                <w:rFonts w:ascii="Calibri" w:hAnsi="Calibri" w:cs="Calibri"/>
                <w:bCs/>
              </w:rPr>
              <w:t xml:space="preserve"> по умолчанию</w:t>
            </w:r>
            <w:r w:rsidR="004201CD">
              <w:rPr>
                <w:rFonts w:ascii="Calibri" w:hAnsi="Calibri" w:cs="Calibri"/>
                <w:bCs/>
              </w:rPr>
              <w:t xml:space="preserve"> (</w:t>
            </w:r>
            <w:r w:rsidR="004201CD">
              <w:rPr>
                <w:rFonts w:ascii="Calibri" w:hAnsi="Calibri" w:cs="Calibri"/>
                <w:bCs/>
                <w:lang w:val="en-US"/>
              </w:rPr>
              <w:t>P</w:t>
            </w:r>
            <w:r w:rsidR="0011444D">
              <w:rPr>
                <w:rFonts w:ascii="Calibri" w:hAnsi="Calibri" w:cs="Calibri"/>
                <w:bCs/>
                <w:lang w:val="en-US"/>
              </w:rPr>
              <w:t>N</w:t>
            </w:r>
            <w:r w:rsidR="004201CD" w:rsidRPr="007F53A5">
              <w:rPr>
                <w:rFonts w:ascii="Calibri" w:hAnsi="Calibri" w:cs="Calibri"/>
                <w:bCs/>
              </w:rPr>
              <w:t xml:space="preserve"> 1</w:t>
            </w:r>
            <w:r w:rsidR="0011444D">
              <w:rPr>
                <w:rFonts w:ascii="Calibri" w:hAnsi="Calibri" w:cs="Calibri"/>
                <w:bCs/>
              </w:rPr>
              <w:t>,</w:t>
            </w:r>
            <w:r w:rsidR="004201CD" w:rsidRPr="007F53A5">
              <w:rPr>
                <w:rFonts w:ascii="Calibri" w:hAnsi="Calibri" w:cs="Calibri"/>
                <w:bCs/>
              </w:rPr>
              <w:t>0</w:t>
            </w:r>
            <w:r w:rsidR="0011444D">
              <w:rPr>
                <w:rFonts w:ascii="Calibri" w:hAnsi="Calibri" w:cs="Calibri"/>
                <w:bCs/>
              </w:rPr>
              <w:t>;</w:t>
            </w:r>
            <w:r w:rsidR="004201CD">
              <w:rPr>
                <w:rFonts w:ascii="Calibri" w:hAnsi="Calibri" w:cs="Calibri"/>
                <w:bCs/>
              </w:rPr>
              <w:t xml:space="preserve"> 1</w:t>
            </w:r>
            <w:r w:rsidR="0011444D">
              <w:rPr>
                <w:rFonts w:ascii="Calibri" w:hAnsi="Calibri" w:cs="Calibri"/>
                <w:bCs/>
              </w:rPr>
              <w:t>,</w:t>
            </w:r>
            <w:r w:rsidR="004201CD">
              <w:rPr>
                <w:rFonts w:ascii="Calibri" w:hAnsi="Calibri" w:cs="Calibri"/>
                <w:bCs/>
              </w:rPr>
              <w:t>6</w:t>
            </w:r>
            <w:r w:rsidR="0011444D">
              <w:rPr>
                <w:rFonts w:ascii="Calibri" w:hAnsi="Calibri" w:cs="Calibri"/>
                <w:bCs/>
              </w:rPr>
              <w:t>;</w:t>
            </w:r>
            <w:r w:rsidR="004201CD">
              <w:rPr>
                <w:rFonts w:ascii="Calibri" w:hAnsi="Calibri" w:cs="Calibri"/>
                <w:bCs/>
              </w:rPr>
              <w:t xml:space="preserve"> 4</w:t>
            </w:r>
            <w:r w:rsidR="0011444D">
              <w:rPr>
                <w:rFonts w:ascii="Calibri" w:hAnsi="Calibri" w:cs="Calibri"/>
                <w:bCs/>
              </w:rPr>
              <w:t>,0 МПа</w:t>
            </w:r>
            <w:r w:rsidR="004201CD">
              <w:rPr>
                <w:rFonts w:ascii="Calibri" w:hAnsi="Calibri" w:cs="Calibri"/>
                <w:bCs/>
              </w:rPr>
              <w:t xml:space="preserve"> по заказу)</w:t>
            </w:r>
          </w:p>
        </w:tc>
        <w:tc>
          <w:tcPr>
            <w:tcW w:w="25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1E6F18" w14:textId="77777777" w:rsidR="000C1412" w:rsidRPr="000C1412" w:rsidRDefault="000C1412" w:rsidP="00644ADB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0C1412" w:rsidRPr="000C1412" w14:paraId="56005C20" w14:textId="77777777" w:rsidTr="00E7111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88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25500C" w14:textId="77777777" w:rsidR="000C1412" w:rsidRPr="000C1412" w:rsidRDefault="000C1412" w:rsidP="00644ADB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CB9B9" w14:textId="77777777" w:rsidR="000C1412" w:rsidRPr="007B7A32" w:rsidRDefault="004201CD" w:rsidP="0014735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7B7A32">
              <w:rPr>
                <w:rFonts w:ascii="Calibri" w:hAnsi="Calibri"/>
                <w:b/>
                <w:bCs/>
                <w:sz w:val="22"/>
              </w:rPr>
              <w:t>П</w:t>
            </w:r>
            <w:r w:rsidR="0014735C">
              <w:rPr>
                <w:rFonts w:ascii="Calibri" w:hAnsi="Calibri"/>
                <w:b/>
                <w:bCs/>
                <w:sz w:val="22"/>
              </w:rPr>
              <w:t>рофи</w:t>
            </w:r>
          </w:p>
        </w:tc>
        <w:tc>
          <w:tcPr>
            <w:tcW w:w="6096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DAE20" w14:textId="77777777" w:rsidR="000C1412" w:rsidRPr="000C1412" w:rsidRDefault="004201CD" w:rsidP="00B97B91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Фланцевое из нерж. стали</w:t>
            </w:r>
            <w:r w:rsidR="00644ADB">
              <w:rPr>
                <w:rFonts w:ascii="Calibri" w:hAnsi="Calibri"/>
                <w:bCs/>
              </w:rPr>
              <w:t xml:space="preserve">: </w:t>
            </w:r>
            <w:r w:rsidR="00644ADB" w:rsidRPr="00C46E1E">
              <w:rPr>
                <w:rFonts w:ascii="Calibri" w:hAnsi="Calibri"/>
                <w:bCs/>
              </w:rPr>
              <w:t>Ду</w:t>
            </w:r>
            <w:r w:rsidR="00644ADB" w:rsidRPr="000C1412">
              <w:rPr>
                <w:rFonts w:ascii="Calibri" w:hAnsi="Calibri"/>
                <w:bCs/>
              </w:rPr>
              <w:t xml:space="preserve"> </w:t>
            </w:r>
            <w:r w:rsidR="00644ADB" w:rsidRPr="000C1412">
              <w:rPr>
                <w:rFonts w:ascii="Calibri" w:hAnsi="Calibri"/>
                <w:b/>
                <w:bCs/>
              </w:rPr>
              <w:t xml:space="preserve">15, 20, 25, 32, 40, 50, 65, 80, 100, 150, </w:t>
            </w:r>
            <w:r w:rsidR="00B97B91">
              <w:rPr>
                <w:rFonts w:ascii="Calibri" w:hAnsi="Calibri"/>
                <w:b/>
                <w:bCs/>
              </w:rPr>
              <w:t xml:space="preserve"> </w:t>
            </w:r>
            <w:r w:rsidR="00644ADB" w:rsidRPr="000C1412">
              <w:rPr>
                <w:rFonts w:ascii="Calibri" w:hAnsi="Calibri"/>
                <w:b/>
                <w:bCs/>
              </w:rPr>
              <w:t xml:space="preserve">200, </w:t>
            </w:r>
            <w:r w:rsidR="00B97B91">
              <w:rPr>
                <w:rFonts w:ascii="Calibri" w:hAnsi="Calibri"/>
                <w:b/>
                <w:bCs/>
              </w:rPr>
              <w:t xml:space="preserve"> </w:t>
            </w:r>
            <w:r w:rsidR="00644ADB" w:rsidRPr="000C1412">
              <w:rPr>
                <w:rFonts w:ascii="Calibri" w:hAnsi="Calibri"/>
                <w:b/>
                <w:bCs/>
              </w:rPr>
              <w:t>250, 300, 400</w:t>
            </w:r>
            <w:r w:rsidR="00644ADB" w:rsidRPr="000C1412">
              <w:rPr>
                <w:rFonts w:ascii="Calibri" w:hAnsi="Calibri"/>
                <w:bCs/>
              </w:rPr>
              <w:t xml:space="preserve"> мм, </w:t>
            </w:r>
            <w:r w:rsidR="00644ADB">
              <w:rPr>
                <w:rFonts w:ascii="Calibri" w:hAnsi="Calibri" w:cs="Calibri"/>
                <w:bCs/>
              </w:rPr>
              <w:t xml:space="preserve"> </w:t>
            </w:r>
            <w:r w:rsidR="0011444D" w:rsidRPr="0011444D">
              <w:rPr>
                <w:rFonts w:ascii="Calibri" w:hAnsi="Calibri" w:cs="Calibri"/>
                <w:b/>
                <w:bCs/>
                <w:lang w:val="en-US"/>
              </w:rPr>
              <w:t>PN</w:t>
            </w:r>
            <w:r w:rsidR="0011444D" w:rsidRPr="0011444D">
              <w:rPr>
                <w:rFonts w:ascii="Calibri" w:hAnsi="Calibri" w:cs="Calibri"/>
                <w:b/>
                <w:bCs/>
              </w:rPr>
              <w:t xml:space="preserve"> 2,5 МПа</w:t>
            </w:r>
            <w:r w:rsidR="0011444D">
              <w:rPr>
                <w:rFonts w:ascii="Calibri" w:hAnsi="Calibri" w:cs="Calibri"/>
                <w:bCs/>
              </w:rPr>
              <w:t xml:space="preserve"> по умолчанию (</w:t>
            </w:r>
            <w:r w:rsidR="0011444D">
              <w:rPr>
                <w:rFonts w:ascii="Calibri" w:hAnsi="Calibri" w:cs="Calibri"/>
                <w:bCs/>
                <w:lang w:val="en-US"/>
              </w:rPr>
              <w:t>PN</w:t>
            </w:r>
            <w:r w:rsidR="0011444D" w:rsidRPr="007F53A5">
              <w:rPr>
                <w:rFonts w:ascii="Calibri" w:hAnsi="Calibri" w:cs="Calibri"/>
                <w:bCs/>
              </w:rPr>
              <w:t xml:space="preserve"> 1</w:t>
            </w:r>
            <w:r w:rsidR="0011444D">
              <w:rPr>
                <w:rFonts w:ascii="Calibri" w:hAnsi="Calibri" w:cs="Calibri"/>
                <w:bCs/>
              </w:rPr>
              <w:t>,</w:t>
            </w:r>
            <w:r w:rsidR="0011444D" w:rsidRPr="007F53A5">
              <w:rPr>
                <w:rFonts w:ascii="Calibri" w:hAnsi="Calibri" w:cs="Calibri"/>
                <w:bCs/>
              </w:rPr>
              <w:t>0</w:t>
            </w:r>
            <w:r w:rsidR="0011444D">
              <w:rPr>
                <w:rFonts w:ascii="Calibri" w:hAnsi="Calibri" w:cs="Calibri"/>
                <w:bCs/>
              </w:rPr>
              <w:t>; 1,6; 4,0 МПа по заказу)</w:t>
            </w:r>
          </w:p>
        </w:tc>
        <w:tc>
          <w:tcPr>
            <w:tcW w:w="25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3DB2C8" w14:textId="77777777" w:rsidR="000C1412" w:rsidRPr="000C1412" w:rsidRDefault="000C1412" w:rsidP="00644ADB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0C1412" w:rsidRPr="000C1412" w14:paraId="07FD9300" w14:textId="77777777" w:rsidTr="00E7111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36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DB1DAD" w14:textId="77777777" w:rsidR="000C1412" w:rsidRPr="000C1412" w:rsidRDefault="000C1412" w:rsidP="00644ADB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E5ED2" w14:textId="77777777" w:rsidR="000C1412" w:rsidRPr="007B7A32" w:rsidRDefault="000C1412" w:rsidP="00644ADB">
            <w:pPr>
              <w:jc w:val="center"/>
              <w:rPr>
                <w:rFonts w:ascii="Calibri" w:hAnsi="Calibri"/>
                <w:bCs/>
                <w:sz w:val="22"/>
              </w:rPr>
            </w:pPr>
            <w:proofErr w:type="spellStart"/>
            <w:r w:rsidRPr="007B7A32">
              <w:rPr>
                <w:rFonts w:ascii="Calibri" w:hAnsi="Calibri"/>
                <w:b/>
                <w:bCs/>
                <w:sz w:val="22"/>
              </w:rPr>
              <w:t>Рд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88A7C" w14:textId="77777777" w:rsidR="000C1412" w:rsidRPr="000C1412" w:rsidRDefault="000C1412" w:rsidP="0011444D">
            <w:pPr>
              <w:rPr>
                <w:rFonts w:ascii="Calibri" w:hAnsi="Calibri"/>
                <w:b/>
                <w:bCs/>
              </w:rPr>
            </w:pPr>
            <w:r w:rsidRPr="000C1412">
              <w:rPr>
                <w:rFonts w:ascii="Calibri" w:hAnsi="Calibri"/>
                <w:bCs/>
              </w:rPr>
              <w:t xml:space="preserve">Дюймовая резьба: Ду </w:t>
            </w:r>
            <w:r w:rsidRPr="004201CD">
              <w:rPr>
                <w:rFonts w:ascii="Calibri" w:hAnsi="Calibri"/>
                <w:b/>
                <w:bCs/>
              </w:rPr>
              <w:t>15, 25,</w:t>
            </w:r>
            <w:r w:rsidR="004201CD" w:rsidRPr="004201CD">
              <w:rPr>
                <w:rFonts w:ascii="Calibri" w:hAnsi="Calibri"/>
                <w:b/>
                <w:bCs/>
              </w:rPr>
              <w:t xml:space="preserve"> </w:t>
            </w:r>
            <w:r w:rsidRPr="004201CD">
              <w:rPr>
                <w:rFonts w:ascii="Calibri" w:hAnsi="Calibri"/>
                <w:b/>
                <w:bCs/>
              </w:rPr>
              <w:t>32</w:t>
            </w:r>
            <w:r w:rsidRPr="004201CD">
              <w:rPr>
                <w:rFonts w:ascii="Calibri" w:hAnsi="Calibri"/>
                <w:bCs/>
              </w:rPr>
              <w:t xml:space="preserve"> мм,</w:t>
            </w:r>
            <w:r w:rsidRPr="000C1412">
              <w:rPr>
                <w:rFonts w:ascii="Calibri" w:hAnsi="Calibri"/>
                <w:bCs/>
              </w:rPr>
              <w:t xml:space="preserve"> </w:t>
            </w:r>
            <w:r w:rsidR="004201CD">
              <w:rPr>
                <w:rFonts w:ascii="Calibri" w:hAnsi="Calibri" w:cs="Calibri"/>
                <w:bCs/>
                <w:lang w:val="en-US"/>
              </w:rPr>
              <w:t>P</w:t>
            </w:r>
            <w:r w:rsidR="0011444D">
              <w:rPr>
                <w:rFonts w:ascii="Calibri" w:hAnsi="Calibri" w:cs="Calibri"/>
                <w:bCs/>
                <w:lang w:val="en-US"/>
              </w:rPr>
              <w:t>N</w:t>
            </w:r>
            <w:r w:rsidR="004201CD" w:rsidRPr="00421737">
              <w:rPr>
                <w:rFonts w:ascii="Calibri" w:hAnsi="Calibri" w:cs="Calibri"/>
                <w:bCs/>
              </w:rPr>
              <w:t xml:space="preserve"> 2</w:t>
            </w:r>
            <w:r w:rsidR="00D12E94">
              <w:rPr>
                <w:rFonts w:ascii="Calibri" w:hAnsi="Calibri" w:cs="Calibri"/>
                <w:bCs/>
              </w:rPr>
              <w:t>,</w:t>
            </w:r>
            <w:r w:rsidR="004201CD" w:rsidRPr="00421737">
              <w:rPr>
                <w:rFonts w:ascii="Calibri" w:hAnsi="Calibri" w:cs="Calibri"/>
                <w:bCs/>
              </w:rPr>
              <w:t xml:space="preserve">5 </w:t>
            </w:r>
            <w:r w:rsidR="0011444D">
              <w:rPr>
                <w:rFonts w:ascii="Calibri" w:hAnsi="Calibri" w:cs="Calibri"/>
                <w:bCs/>
              </w:rPr>
              <w:t>МПа</w:t>
            </w:r>
          </w:p>
        </w:tc>
        <w:tc>
          <w:tcPr>
            <w:tcW w:w="25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C59BFA" w14:textId="77777777" w:rsidR="000C1412" w:rsidRPr="000C1412" w:rsidRDefault="000C1412" w:rsidP="00644ADB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0C1412" w:rsidRPr="000C1412" w14:paraId="51B45F7B" w14:textId="77777777" w:rsidTr="00E7111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39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FD1DED" w14:textId="77777777" w:rsidR="000C1412" w:rsidRPr="000C1412" w:rsidRDefault="000C1412" w:rsidP="00644ADB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1C60A" w14:textId="77777777" w:rsidR="000C1412" w:rsidRPr="007B7A32" w:rsidRDefault="000C1412" w:rsidP="00644ADB">
            <w:pPr>
              <w:jc w:val="center"/>
              <w:rPr>
                <w:rFonts w:ascii="Calibri" w:hAnsi="Calibri"/>
                <w:bCs/>
                <w:sz w:val="22"/>
              </w:rPr>
            </w:pPr>
            <w:proofErr w:type="spellStart"/>
            <w:r w:rsidRPr="007B7A32">
              <w:rPr>
                <w:rFonts w:ascii="Calibri" w:hAnsi="Calibri"/>
                <w:b/>
                <w:bCs/>
                <w:sz w:val="22"/>
              </w:rPr>
              <w:t>Рк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76FA1" w14:textId="77777777" w:rsidR="000C1412" w:rsidRPr="004201CD" w:rsidRDefault="000C1412" w:rsidP="00644ADB">
            <w:pPr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 xml:space="preserve">Круглая резьба </w:t>
            </w:r>
            <w:r w:rsidRPr="004201CD">
              <w:rPr>
                <w:rFonts w:ascii="Calibri" w:hAnsi="Calibri"/>
                <w:bCs/>
              </w:rPr>
              <w:t>“</w:t>
            </w:r>
            <w:r w:rsidRPr="004201CD">
              <w:rPr>
                <w:rFonts w:ascii="Calibri" w:hAnsi="Calibri"/>
                <w:bCs/>
                <w:lang w:val="en-US"/>
              </w:rPr>
              <w:t>sanitary</w:t>
            </w:r>
            <w:r w:rsidRPr="004201CD">
              <w:rPr>
                <w:rFonts w:ascii="Calibri" w:hAnsi="Calibri"/>
                <w:bCs/>
              </w:rPr>
              <w:t xml:space="preserve">” (для пищевой промышленности): </w:t>
            </w:r>
          </w:p>
          <w:p w14:paraId="73127962" w14:textId="77777777" w:rsidR="000C1412" w:rsidRPr="000C1412" w:rsidRDefault="000C1412" w:rsidP="0011444D">
            <w:pPr>
              <w:rPr>
                <w:rFonts w:ascii="Calibri" w:hAnsi="Calibri"/>
                <w:bCs/>
              </w:rPr>
            </w:pPr>
            <w:r w:rsidRPr="004201CD">
              <w:rPr>
                <w:rFonts w:ascii="Calibri" w:hAnsi="Calibri"/>
                <w:bCs/>
              </w:rPr>
              <w:t xml:space="preserve">Ду </w:t>
            </w:r>
            <w:proofErr w:type="gramStart"/>
            <w:r w:rsidRPr="004201CD">
              <w:rPr>
                <w:rFonts w:ascii="Calibri" w:hAnsi="Calibri"/>
                <w:b/>
                <w:bCs/>
              </w:rPr>
              <w:t xml:space="preserve">25, </w:t>
            </w:r>
            <w:r w:rsidR="00B97B91">
              <w:rPr>
                <w:rFonts w:ascii="Calibri" w:hAnsi="Calibri"/>
                <w:b/>
                <w:bCs/>
              </w:rPr>
              <w:t xml:space="preserve"> </w:t>
            </w:r>
            <w:r w:rsidRPr="004201CD">
              <w:rPr>
                <w:rFonts w:ascii="Calibri" w:hAnsi="Calibri"/>
                <w:b/>
                <w:bCs/>
              </w:rPr>
              <w:t>32</w:t>
            </w:r>
            <w:proofErr w:type="gramEnd"/>
            <w:r w:rsidRPr="004201CD">
              <w:rPr>
                <w:rFonts w:ascii="Calibri" w:hAnsi="Calibri"/>
                <w:b/>
                <w:bCs/>
              </w:rPr>
              <w:t>,  50</w:t>
            </w:r>
            <w:r w:rsidRPr="004201CD">
              <w:rPr>
                <w:rFonts w:ascii="Calibri" w:hAnsi="Calibri"/>
                <w:bCs/>
              </w:rPr>
              <w:t xml:space="preserve"> мм, </w:t>
            </w:r>
            <w:r w:rsidR="004201CD" w:rsidRPr="004201CD">
              <w:rPr>
                <w:rFonts w:ascii="Calibri" w:hAnsi="Calibri" w:cs="Calibri"/>
                <w:bCs/>
                <w:lang w:val="en-US"/>
              </w:rPr>
              <w:t>P</w:t>
            </w:r>
            <w:r w:rsidR="0011444D">
              <w:rPr>
                <w:rFonts w:ascii="Calibri" w:hAnsi="Calibri" w:cs="Calibri"/>
                <w:bCs/>
                <w:lang w:val="en-US"/>
              </w:rPr>
              <w:t>N</w:t>
            </w:r>
            <w:r w:rsidR="004201CD" w:rsidRPr="004201CD">
              <w:rPr>
                <w:rFonts w:ascii="Calibri" w:hAnsi="Calibri" w:cs="Calibri"/>
                <w:bCs/>
              </w:rPr>
              <w:t xml:space="preserve"> 2</w:t>
            </w:r>
            <w:r w:rsidR="00D12E94">
              <w:rPr>
                <w:rFonts w:ascii="Calibri" w:hAnsi="Calibri" w:cs="Calibri"/>
                <w:bCs/>
              </w:rPr>
              <w:t>,</w:t>
            </w:r>
            <w:r w:rsidR="004201CD" w:rsidRPr="004201CD">
              <w:rPr>
                <w:rFonts w:ascii="Calibri" w:hAnsi="Calibri" w:cs="Calibri"/>
                <w:bCs/>
              </w:rPr>
              <w:t xml:space="preserve">5 </w:t>
            </w:r>
            <w:r w:rsidR="0011444D">
              <w:rPr>
                <w:rFonts w:ascii="Calibri" w:hAnsi="Calibri" w:cs="Calibri"/>
                <w:bCs/>
              </w:rPr>
              <w:t>МПа</w:t>
            </w:r>
          </w:p>
        </w:tc>
        <w:tc>
          <w:tcPr>
            <w:tcW w:w="25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C79538" w14:textId="77777777" w:rsidR="000C1412" w:rsidRPr="000C1412" w:rsidRDefault="000C1412" w:rsidP="00644ADB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0C1412" w:rsidRPr="000C1412" w14:paraId="39C9A325" w14:textId="77777777" w:rsidTr="00E7111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75"/>
        </w:trPr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FDF3B" w14:textId="77777777" w:rsidR="000C1412" w:rsidRPr="000C1412" w:rsidRDefault="000C1412" w:rsidP="00644ADB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E3A357" w14:textId="77777777" w:rsidR="000C1412" w:rsidRPr="007B7A32" w:rsidRDefault="000C1412" w:rsidP="00644ADB">
            <w:pPr>
              <w:jc w:val="center"/>
              <w:rPr>
                <w:rFonts w:ascii="Calibri" w:hAnsi="Calibri"/>
                <w:bCs/>
                <w:sz w:val="22"/>
              </w:rPr>
            </w:pPr>
            <w:proofErr w:type="spellStart"/>
            <w:r w:rsidRPr="007B7A32">
              <w:rPr>
                <w:rFonts w:ascii="Calibri" w:hAnsi="Calibri"/>
                <w:b/>
                <w:bCs/>
                <w:sz w:val="22"/>
              </w:rPr>
              <w:t>Рм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E1055" w14:textId="77777777" w:rsidR="000C1412" w:rsidRPr="000C1412" w:rsidRDefault="000C1412" w:rsidP="0011444D">
            <w:pPr>
              <w:rPr>
                <w:rFonts w:ascii="Calibri" w:hAnsi="Calibri"/>
                <w:b/>
                <w:bCs/>
              </w:rPr>
            </w:pPr>
            <w:r w:rsidRPr="000C1412">
              <w:rPr>
                <w:rFonts w:ascii="Calibri" w:hAnsi="Calibri"/>
                <w:bCs/>
              </w:rPr>
              <w:t xml:space="preserve">Метрическая резьба: </w:t>
            </w:r>
            <w:r w:rsidR="004201CD" w:rsidRPr="004201CD">
              <w:rPr>
                <w:rFonts w:ascii="Calibri" w:hAnsi="Calibri"/>
                <w:bCs/>
              </w:rPr>
              <w:t xml:space="preserve">Ду </w:t>
            </w:r>
            <w:r w:rsidR="004201CD" w:rsidRPr="004201CD">
              <w:rPr>
                <w:rFonts w:ascii="Calibri" w:hAnsi="Calibri"/>
                <w:b/>
                <w:bCs/>
              </w:rPr>
              <w:t>25</w:t>
            </w:r>
            <w:r w:rsidR="0011444D">
              <w:rPr>
                <w:rFonts w:ascii="Calibri" w:hAnsi="Calibri"/>
                <w:b/>
                <w:bCs/>
              </w:rPr>
              <w:t>, 50</w:t>
            </w:r>
            <w:r w:rsidR="004201CD" w:rsidRPr="004201CD">
              <w:rPr>
                <w:rFonts w:ascii="Calibri" w:hAnsi="Calibri"/>
                <w:bCs/>
              </w:rPr>
              <w:t xml:space="preserve"> </w:t>
            </w:r>
            <w:proofErr w:type="gramStart"/>
            <w:r w:rsidRPr="004201CD">
              <w:rPr>
                <w:rFonts w:ascii="Calibri" w:hAnsi="Calibri"/>
                <w:bCs/>
              </w:rPr>
              <w:t xml:space="preserve">мм,  </w:t>
            </w:r>
            <w:r w:rsidR="004201CD" w:rsidRPr="004201CD">
              <w:rPr>
                <w:rFonts w:ascii="Calibri" w:hAnsi="Calibri" w:cs="Calibri"/>
                <w:bCs/>
                <w:lang w:val="en-US"/>
              </w:rPr>
              <w:t>P</w:t>
            </w:r>
            <w:r w:rsidR="0011444D">
              <w:rPr>
                <w:rFonts w:ascii="Calibri" w:hAnsi="Calibri" w:cs="Calibri"/>
                <w:bCs/>
                <w:lang w:val="en-US"/>
              </w:rPr>
              <w:t>N</w:t>
            </w:r>
            <w:proofErr w:type="gramEnd"/>
            <w:r w:rsidR="0011444D">
              <w:rPr>
                <w:rFonts w:ascii="Calibri" w:hAnsi="Calibri" w:cs="Calibri"/>
                <w:bCs/>
              </w:rPr>
              <w:t xml:space="preserve"> 16 МПа</w:t>
            </w: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C54A8B" w14:textId="77777777" w:rsidR="000C1412" w:rsidRPr="000C1412" w:rsidRDefault="000C1412" w:rsidP="00644ADB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0C1412" w:rsidRPr="000C1412" w14:paraId="2C68E888" w14:textId="77777777" w:rsidTr="00E7111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17"/>
        </w:trPr>
        <w:tc>
          <w:tcPr>
            <w:tcW w:w="709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48475" w14:textId="77777777" w:rsidR="000C1412" w:rsidRPr="000C1412" w:rsidRDefault="00A02358" w:rsidP="00644ADB">
            <w:pPr>
              <w:jc w:val="center"/>
              <w:rPr>
                <w:rFonts w:ascii="Calibri" w:hAnsi="Calibri"/>
                <w:bCs/>
                <w:noProof/>
              </w:rPr>
            </w:pPr>
            <w:r>
              <w:rPr>
                <w:rFonts w:ascii="Calibri" w:hAnsi="Calibri"/>
                <w:bCs/>
                <w:noProof/>
              </w:rPr>
              <w:t>10</w:t>
            </w:r>
          </w:p>
        </w:tc>
        <w:tc>
          <w:tcPr>
            <w:tcW w:w="765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A30F5" w14:textId="77777777" w:rsidR="000C1412" w:rsidRPr="000C1412" w:rsidRDefault="00E23860" w:rsidP="00644ADB">
            <w:pPr>
              <w:rPr>
                <w:rFonts w:ascii="Calibri" w:hAnsi="Calibri"/>
                <w:bCs/>
                <w:u w:val="single"/>
              </w:rPr>
            </w:pPr>
            <w:r w:rsidRPr="000C1412">
              <w:rPr>
                <w:rFonts w:ascii="Calibri" w:hAnsi="Calibri"/>
                <w:bCs/>
                <w:u w:val="single"/>
              </w:rPr>
              <w:t>Исполнение первичного преобразователя (ПП):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94E02D" w14:textId="77777777" w:rsidR="000C1412" w:rsidRPr="000C1412" w:rsidRDefault="000C1412" w:rsidP="00644ADB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0C1412" w:rsidRPr="000C1412" w14:paraId="535BA0EE" w14:textId="77777777" w:rsidTr="00E7111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6"/>
        </w:trPr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D6D24" w14:textId="77777777" w:rsidR="000C1412" w:rsidRPr="000C1412" w:rsidRDefault="000C1412" w:rsidP="00644ADB">
            <w:pPr>
              <w:jc w:val="center"/>
              <w:rPr>
                <w:rFonts w:ascii="Calibri" w:hAnsi="Calibri"/>
                <w:bCs/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40DFB6" w14:textId="77777777" w:rsidR="00E23860" w:rsidRDefault="00E23860" w:rsidP="00644ADB">
            <w:pPr>
              <w:ind w:left="-108" w:right="-97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7B7A32">
              <w:rPr>
                <w:rFonts w:ascii="Calibri" w:hAnsi="Calibri"/>
                <w:b/>
                <w:bCs/>
                <w:sz w:val="22"/>
                <w:lang w:val="en-US"/>
              </w:rPr>
              <w:t>IP</w:t>
            </w:r>
            <w:r w:rsidRPr="007B7A32">
              <w:rPr>
                <w:rFonts w:ascii="Calibri" w:hAnsi="Calibri"/>
                <w:b/>
                <w:bCs/>
                <w:sz w:val="22"/>
              </w:rPr>
              <w:t xml:space="preserve"> 65</w:t>
            </w:r>
            <w:r>
              <w:rPr>
                <w:rFonts w:ascii="Calibri" w:hAnsi="Calibri"/>
                <w:b/>
                <w:bCs/>
                <w:sz w:val="22"/>
              </w:rPr>
              <w:t xml:space="preserve"> </w:t>
            </w:r>
          </w:p>
          <w:p w14:paraId="12D31699" w14:textId="77777777" w:rsidR="000C1412" w:rsidRPr="000C1412" w:rsidRDefault="000C1412" w:rsidP="00644ADB">
            <w:pPr>
              <w:ind w:left="-108" w:right="-97"/>
              <w:jc w:val="center"/>
              <w:rPr>
                <w:rFonts w:ascii="Calibri" w:hAnsi="Calibri"/>
                <w:b/>
                <w:bCs/>
              </w:rPr>
            </w:pPr>
            <w:r w:rsidRPr="00A02358">
              <w:rPr>
                <w:rFonts w:ascii="Calibri" w:hAnsi="Calibri"/>
                <w:bCs/>
                <w:sz w:val="18"/>
              </w:rPr>
              <w:t>(по умолчанию)</w:t>
            </w:r>
          </w:p>
        </w:tc>
        <w:tc>
          <w:tcPr>
            <w:tcW w:w="609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69804" w14:textId="77777777" w:rsidR="000C1412" w:rsidRPr="000C1412" w:rsidRDefault="00E23860" w:rsidP="00644ADB">
            <w:pPr>
              <w:ind w:left="34" w:hanging="1"/>
              <w:jc w:val="both"/>
              <w:rPr>
                <w:rFonts w:ascii="Calibri" w:eastAsia="ArialMT" w:hAnsi="Calibri"/>
              </w:rPr>
            </w:pPr>
            <w:r w:rsidRPr="000C1412">
              <w:rPr>
                <w:rFonts w:ascii="Calibri" w:eastAsia="ArialMT" w:hAnsi="Calibri"/>
              </w:rPr>
              <w:t>Пыленепроницаемый, защищен от действия струи воды</w:t>
            </w:r>
          </w:p>
        </w:tc>
        <w:tc>
          <w:tcPr>
            <w:tcW w:w="25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D2A047" w14:textId="77777777" w:rsidR="000C1412" w:rsidRPr="000C1412" w:rsidRDefault="000C1412" w:rsidP="00644ADB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0C1412" w:rsidRPr="000C1412" w14:paraId="67E06410" w14:textId="77777777" w:rsidTr="00E2386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730"/>
        </w:trPr>
        <w:tc>
          <w:tcPr>
            <w:tcW w:w="709" w:type="dxa"/>
            <w:vMerge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99BD4" w14:textId="77777777" w:rsidR="000C1412" w:rsidRPr="000C1412" w:rsidRDefault="000C1412" w:rsidP="00644ADB">
            <w:pPr>
              <w:jc w:val="center"/>
              <w:rPr>
                <w:rFonts w:ascii="Calibri" w:hAnsi="Calibri"/>
                <w:bCs/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1C1E43" w14:textId="77777777" w:rsidR="00E23860" w:rsidRDefault="00E23860" w:rsidP="00644ADB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7B7A32">
              <w:rPr>
                <w:rFonts w:ascii="Calibri" w:hAnsi="Calibri"/>
                <w:b/>
                <w:bCs/>
                <w:sz w:val="22"/>
                <w:lang w:val="en-US"/>
              </w:rPr>
              <w:t>IP</w:t>
            </w:r>
            <w:r w:rsidRPr="007B7A32">
              <w:rPr>
                <w:rFonts w:ascii="Calibri" w:hAnsi="Calibri"/>
                <w:b/>
                <w:bCs/>
                <w:sz w:val="22"/>
              </w:rPr>
              <w:t xml:space="preserve"> 68</w:t>
            </w:r>
            <w:r>
              <w:rPr>
                <w:rFonts w:ascii="Calibri" w:hAnsi="Calibri"/>
                <w:b/>
                <w:bCs/>
                <w:sz w:val="22"/>
              </w:rPr>
              <w:t xml:space="preserve"> </w:t>
            </w:r>
          </w:p>
          <w:p w14:paraId="1FC1A8C3" w14:textId="77777777" w:rsidR="000C1412" w:rsidRPr="000C1412" w:rsidRDefault="000C1412" w:rsidP="00644ADB">
            <w:pPr>
              <w:jc w:val="center"/>
              <w:rPr>
                <w:rFonts w:ascii="Calibri" w:hAnsi="Calibri"/>
                <w:bCs/>
              </w:rPr>
            </w:pPr>
            <w:r w:rsidRPr="00A02358">
              <w:rPr>
                <w:rFonts w:ascii="Calibri" w:hAnsi="Calibri"/>
                <w:bCs/>
                <w:sz w:val="18"/>
              </w:rPr>
              <w:t>(опция)</w:t>
            </w:r>
          </w:p>
        </w:tc>
        <w:tc>
          <w:tcPr>
            <w:tcW w:w="609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4120F" w14:textId="77777777" w:rsidR="000C1412" w:rsidRPr="000C1412" w:rsidRDefault="00E23860" w:rsidP="00E71111">
            <w:pPr>
              <w:ind w:left="34" w:hanging="1"/>
              <w:jc w:val="both"/>
              <w:rPr>
                <w:rFonts w:ascii="Calibri" w:eastAsia="ArialMT" w:hAnsi="Calibri"/>
              </w:rPr>
            </w:pPr>
            <w:r w:rsidRPr="000C1412">
              <w:rPr>
                <w:rFonts w:ascii="Calibri" w:eastAsia="ArialMT" w:hAnsi="Calibri"/>
              </w:rPr>
              <w:t xml:space="preserve">Пыленепроницаемый, рассчитан на длительное погружение в воду </w:t>
            </w:r>
            <w:r w:rsidRPr="00D6134A">
              <w:rPr>
                <w:rFonts w:ascii="Calibri" w:hAnsi="Calibri" w:cs="Calibri"/>
                <w:bCs/>
              </w:rPr>
              <w:t>(</w:t>
            </w:r>
            <w:r w:rsidRPr="00BC22A0">
              <w:rPr>
                <w:rFonts w:ascii="Calibri" w:hAnsi="Calibri" w:cs="Calibri"/>
                <w:bCs/>
                <w:sz w:val="18"/>
              </w:rPr>
              <w:t xml:space="preserve">только для типа «КС», условие - обязательное </w:t>
            </w:r>
            <w:proofErr w:type="gramStart"/>
            <w:r w:rsidRPr="00BC22A0">
              <w:rPr>
                <w:rFonts w:ascii="Calibri" w:hAnsi="Calibri" w:cs="Calibri"/>
                <w:bCs/>
                <w:sz w:val="18"/>
              </w:rPr>
              <w:t>заполне</w:t>
            </w:r>
            <w:r>
              <w:rPr>
                <w:rFonts w:ascii="Calibri" w:hAnsi="Calibri" w:cs="Calibri"/>
                <w:bCs/>
                <w:sz w:val="18"/>
              </w:rPr>
              <w:t>ние  п.</w:t>
            </w:r>
            <w:proofErr w:type="gramEnd"/>
            <w:r>
              <w:rPr>
                <w:rFonts w:ascii="Calibri" w:hAnsi="Calibri" w:cs="Calibri"/>
                <w:bCs/>
                <w:sz w:val="18"/>
              </w:rPr>
              <w:t xml:space="preserve"> 24</w:t>
            </w:r>
            <w:r w:rsidRPr="00BC22A0">
              <w:rPr>
                <w:rFonts w:ascii="Calibri" w:hAnsi="Calibri" w:cs="Calibri"/>
                <w:bCs/>
                <w:sz w:val="18"/>
              </w:rPr>
              <w:t>, так как в данном исполнении отсутствует соединитель с ПП)</w:t>
            </w:r>
          </w:p>
        </w:tc>
        <w:tc>
          <w:tcPr>
            <w:tcW w:w="25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E5C5C1" w14:textId="77777777" w:rsidR="000C1412" w:rsidRPr="000C1412" w:rsidRDefault="000C1412" w:rsidP="00644ADB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0C1412" w:rsidRPr="000C1412" w14:paraId="788351E1" w14:textId="77777777" w:rsidTr="00E7111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7"/>
        </w:trPr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BA9D5" w14:textId="77777777" w:rsidR="000C1412" w:rsidRPr="000C1412" w:rsidRDefault="000C1412" w:rsidP="00A02358">
            <w:pPr>
              <w:jc w:val="center"/>
              <w:rPr>
                <w:rFonts w:ascii="Calibri" w:hAnsi="Calibri"/>
                <w:bCs/>
                <w:noProof/>
              </w:rPr>
            </w:pPr>
            <w:r w:rsidRPr="000C1412">
              <w:rPr>
                <w:rFonts w:ascii="Calibri" w:hAnsi="Calibri"/>
                <w:bCs/>
                <w:noProof/>
              </w:rPr>
              <w:t>1</w:t>
            </w:r>
            <w:r w:rsidR="00A02358">
              <w:rPr>
                <w:rFonts w:ascii="Calibri" w:hAnsi="Calibri"/>
                <w:bCs/>
                <w:noProof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F1910" w14:textId="77777777" w:rsidR="000C1412" w:rsidRPr="000C1412" w:rsidRDefault="00E23860" w:rsidP="00644ADB">
            <w:pPr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  <w:u w:val="single"/>
              </w:rPr>
              <w:t>Наличие заземляющего электрода: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A5135A1" w14:textId="77777777" w:rsidR="000C1412" w:rsidRPr="000C1412" w:rsidRDefault="000C1412" w:rsidP="00644ADB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0C1412" w:rsidRPr="000C1412" w14:paraId="1185B942" w14:textId="77777777" w:rsidTr="00E7111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7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E91042" w14:textId="77777777" w:rsidR="000C1412" w:rsidRPr="000C1412" w:rsidRDefault="000C1412" w:rsidP="00644ADB">
            <w:pPr>
              <w:jc w:val="center"/>
              <w:rPr>
                <w:rFonts w:ascii="Calibri" w:hAnsi="Calibri"/>
                <w:bCs/>
                <w:noProof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21A6FD" w14:textId="77777777" w:rsidR="00E23860" w:rsidRPr="007B7A32" w:rsidRDefault="00E23860" w:rsidP="00E23860">
            <w:pPr>
              <w:ind w:left="-108" w:right="-97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7B7A32">
              <w:rPr>
                <w:rFonts w:ascii="Calibri" w:hAnsi="Calibri"/>
                <w:b/>
                <w:bCs/>
                <w:sz w:val="22"/>
              </w:rPr>
              <w:t>Э2</w:t>
            </w:r>
          </w:p>
          <w:p w14:paraId="6E103124" w14:textId="77777777" w:rsidR="000C1412" w:rsidRPr="000C1412" w:rsidRDefault="000C1412" w:rsidP="00644ADB">
            <w:pPr>
              <w:ind w:left="-108" w:right="-97"/>
              <w:jc w:val="center"/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(</w:t>
            </w:r>
            <w:r w:rsidRPr="00A02358">
              <w:rPr>
                <w:rFonts w:ascii="Calibri" w:hAnsi="Calibri"/>
                <w:bCs/>
                <w:sz w:val="18"/>
              </w:rPr>
              <w:t>по умолчанию)</w:t>
            </w:r>
          </w:p>
        </w:tc>
        <w:tc>
          <w:tcPr>
            <w:tcW w:w="60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3A2E3B" w14:textId="77777777" w:rsidR="000C1412" w:rsidRPr="000C1412" w:rsidRDefault="00E23860" w:rsidP="00644ADB">
            <w:pPr>
              <w:ind w:left="34" w:hanging="1"/>
              <w:jc w:val="both"/>
              <w:rPr>
                <w:rFonts w:ascii="Calibri" w:eastAsia="ArialMT" w:hAnsi="Calibri"/>
              </w:rPr>
            </w:pPr>
            <w:r w:rsidRPr="000C1412">
              <w:rPr>
                <w:rFonts w:ascii="Calibri" w:eastAsia="ArialMT" w:hAnsi="Calibri"/>
              </w:rPr>
              <w:t>2 измерительных электрода</w:t>
            </w:r>
          </w:p>
        </w:tc>
        <w:tc>
          <w:tcPr>
            <w:tcW w:w="25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0C8CE4" w14:textId="77777777" w:rsidR="000C1412" w:rsidRPr="000C1412" w:rsidRDefault="000C1412" w:rsidP="00644ADB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0C1412" w:rsidRPr="000C1412" w14:paraId="40A517B3" w14:textId="77777777" w:rsidTr="00E2386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97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20D5D1" w14:textId="77777777" w:rsidR="000C1412" w:rsidRPr="000C1412" w:rsidRDefault="000C1412" w:rsidP="00644ADB">
            <w:pPr>
              <w:jc w:val="center"/>
              <w:rPr>
                <w:rFonts w:ascii="Calibri" w:hAnsi="Calibri"/>
                <w:bCs/>
                <w:noProof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B79FA5" w14:textId="77777777" w:rsidR="00E23860" w:rsidRPr="007B7A32" w:rsidRDefault="00E23860" w:rsidP="00E23860">
            <w:pPr>
              <w:ind w:left="-108" w:right="-97"/>
              <w:jc w:val="center"/>
              <w:rPr>
                <w:rFonts w:ascii="Calibri" w:hAnsi="Calibri"/>
                <w:b/>
                <w:bCs/>
                <w:sz w:val="22"/>
                <w:lang w:val="en-US"/>
              </w:rPr>
            </w:pPr>
            <w:r w:rsidRPr="007B7A32">
              <w:rPr>
                <w:rFonts w:ascii="Calibri" w:hAnsi="Calibri"/>
                <w:b/>
                <w:bCs/>
                <w:sz w:val="22"/>
                <w:lang w:val="en-US"/>
              </w:rPr>
              <w:t>Э3</w:t>
            </w:r>
          </w:p>
          <w:p w14:paraId="2F746C49" w14:textId="77777777" w:rsidR="000C1412" w:rsidRPr="000C1412" w:rsidRDefault="000C1412" w:rsidP="00644ADB">
            <w:pPr>
              <w:jc w:val="center"/>
              <w:rPr>
                <w:rFonts w:ascii="Calibri" w:hAnsi="Calibri"/>
                <w:bCs/>
              </w:rPr>
            </w:pPr>
            <w:r w:rsidRPr="00A02358">
              <w:rPr>
                <w:rFonts w:ascii="Calibri" w:hAnsi="Calibri"/>
                <w:bCs/>
                <w:sz w:val="18"/>
              </w:rPr>
              <w:t>(опция)</w:t>
            </w:r>
          </w:p>
        </w:tc>
        <w:tc>
          <w:tcPr>
            <w:tcW w:w="60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6B0337" w14:textId="77777777" w:rsidR="000C1412" w:rsidRPr="000C1412" w:rsidRDefault="00E23860" w:rsidP="00644ADB">
            <w:pPr>
              <w:ind w:left="34" w:hanging="1"/>
              <w:jc w:val="both"/>
              <w:rPr>
                <w:rFonts w:ascii="Calibri" w:eastAsia="ArialMT" w:hAnsi="Calibri"/>
              </w:rPr>
            </w:pPr>
            <w:r w:rsidRPr="00E71111">
              <w:rPr>
                <w:rFonts w:ascii="Calibri" w:eastAsia="ArialMT" w:hAnsi="Calibri"/>
              </w:rPr>
              <w:t>2 измерительных электрода и 1 заземляющий электрод</w:t>
            </w:r>
            <w:r w:rsidRPr="00644ADB">
              <w:rPr>
                <w:rFonts w:ascii="Calibri" w:eastAsia="ArialMT" w:hAnsi="Calibri"/>
                <w:sz w:val="18"/>
              </w:rPr>
              <w:t xml:space="preserve"> (</w:t>
            </w:r>
            <w:r w:rsidRPr="00E71111">
              <w:rPr>
                <w:rFonts w:ascii="Calibri" w:eastAsia="ArialMT" w:hAnsi="Calibri"/>
              </w:rPr>
              <w:t xml:space="preserve">для </w:t>
            </w:r>
            <w:r w:rsidRPr="00E71111">
              <w:rPr>
                <w:rFonts w:ascii="Calibri" w:eastAsia="ArialMT" w:hAnsi="Calibri"/>
                <w:u w:val="single"/>
              </w:rPr>
              <w:t>агрессивной</w:t>
            </w:r>
            <w:r w:rsidRPr="00E71111">
              <w:rPr>
                <w:rFonts w:ascii="Calibri" w:eastAsia="ArialMT" w:hAnsi="Calibri"/>
              </w:rPr>
              <w:t xml:space="preserve"> измеряемой среды при установке на полимерные трубопроводы)</w:t>
            </w:r>
          </w:p>
        </w:tc>
        <w:tc>
          <w:tcPr>
            <w:tcW w:w="25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670E87" w14:textId="77777777" w:rsidR="000C1412" w:rsidRPr="000C1412" w:rsidRDefault="000C1412" w:rsidP="00644ADB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14:paraId="188B12E2" w14:textId="77777777" w:rsidR="003016AF" w:rsidRPr="003016AF" w:rsidRDefault="003016AF" w:rsidP="000C1412">
      <w:pPr>
        <w:spacing w:line="192" w:lineRule="auto"/>
        <w:jc w:val="center"/>
        <w:rPr>
          <w:rFonts w:ascii="Calibri" w:hAnsi="Calibri"/>
          <w:b/>
          <w:sz w:val="14"/>
        </w:rPr>
      </w:pPr>
    </w:p>
    <w:p w14:paraId="2A602E50" w14:textId="77777777" w:rsidR="000C1412" w:rsidRPr="00A02358" w:rsidRDefault="000C1412" w:rsidP="000C1412">
      <w:pPr>
        <w:spacing w:line="192" w:lineRule="auto"/>
        <w:jc w:val="center"/>
        <w:rPr>
          <w:rFonts w:ascii="Calibri" w:hAnsi="Calibri"/>
          <w:b/>
          <w:sz w:val="24"/>
        </w:rPr>
      </w:pPr>
      <w:r w:rsidRPr="00A02358">
        <w:rPr>
          <w:rFonts w:ascii="Calibri" w:hAnsi="Calibri"/>
          <w:b/>
          <w:sz w:val="24"/>
        </w:rPr>
        <w:t xml:space="preserve">Параметры исполнения измерительного блока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278"/>
        <w:gridCol w:w="420"/>
        <w:gridCol w:w="293"/>
        <w:gridCol w:w="322"/>
        <w:gridCol w:w="322"/>
        <w:gridCol w:w="322"/>
        <w:gridCol w:w="306"/>
        <w:gridCol w:w="343"/>
        <w:gridCol w:w="336"/>
        <w:gridCol w:w="350"/>
        <w:gridCol w:w="419"/>
        <w:gridCol w:w="440"/>
        <w:gridCol w:w="425"/>
        <w:gridCol w:w="532"/>
        <w:gridCol w:w="35"/>
        <w:gridCol w:w="1561"/>
        <w:gridCol w:w="2505"/>
      </w:tblGrid>
      <w:tr w:rsidR="000C1412" w:rsidRPr="000C1412" w14:paraId="7975B0C6" w14:textId="77777777" w:rsidTr="00E71111">
        <w:trPr>
          <w:trHeight w:val="283"/>
        </w:trPr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D6E1B" w14:textId="77777777" w:rsidR="000C1412" w:rsidRPr="000C1412" w:rsidRDefault="000C1412" w:rsidP="00BC22A0">
            <w:pPr>
              <w:ind w:left="-142" w:right="-91"/>
              <w:jc w:val="center"/>
              <w:rPr>
                <w:rFonts w:ascii="Calibri" w:hAnsi="Calibri"/>
                <w:b/>
                <w:lang w:val="en-US"/>
              </w:rPr>
            </w:pPr>
            <w:r w:rsidRPr="000C1412">
              <w:rPr>
                <w:rFonts w:ascii="Calibri" w:hAnsi="Calibri"/>
                <w:b/>
                <w:lang w:val="en-US"/>
              </w:rPr>
              <w:t>№ п/п</w:t>
            </w:r>
          </w:p>
        </w:tc>
        <w:tc>
          <w:tcPr>
            <w:tcW w:w="770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5E0BE" w14:textId="77777777" w:rsidR="000C1412" w:rsidRPr="00A02358" w:rsidRDefault="000C1412" w:rsidP="00BC22A0">
            <w:pPr>
              <w:ind w:right="-91"/>
              <w:jc w:val="center"/>
              <w:rPr>
                <w:rFonts w:ascii="Calibri" w:hAnsi="Calibri"/>
                <w:b/>
                <w:sz w:val="22"/>
                <w:lang w:val="en-US"/>
              </w:rPr>
            </w:pPr>
            <w:proofErr w:type="spellStart"/>
            <w:r w:rsidRPr="00A02358">
              <w:rPr>
                <w:rFonts w:ascii="Calibri" w:hAnsi="Calibri"/>
                <w:b/>
                <w:sz w:val="22"/>
                <w:lang w:val="en-US"/>
              </w:rPr>
              <w:t>Параметр</w:t>
            </w:r>
            <w:proofErr w:type="spellEnd"/>
          </w:p>
        </w:tc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BB82F" w14:textId="77777777" w:rsidR="000C1412" w:rsidRPr="00A02358" w:rsidRDefault="000C1412" w:rsidP="00BC22A0">
            <w:pPr>
              <w:ind w:left="176" w:right="-91" w:hanging="218"/>
              <w:jc w:val="center"/>
              <w:rPr>
                <w:rFonts w:ascii="Calibri" w:hAnsi="Calibri"/>
                <w:b/>
                <w:sz w:val="22"/>
                <w:lang w:val="en-US"/>
              </w:rPr>
            </w:pPr>
            <w:proofErr w:type="spellStart"/>
            <w:r w:rsidRPr="00A02358">
              <w:rPr>
                <w:rFonts w:ascii="Calibri" w:hAnsi="Calibri"/>
                <w:b/>
                <w:sz w:val="22"/>
                <w:lang w:val="en-US"/>
              </w:rPr>
              <w:t>Столбец</w:t>
            </w:r>
            <w:proofErr w:type="spellEnd"/>
            <w:r w:rsidRPr="00A02358">
              <w:rPr>
                <w:rFonts w:ascii="Calibri" w:hAnsi="Calibri"/>
                <w:b/>
                <w:sz w:val="22"/>
                <w:lang w:val="en-US"/>
              </w:rPr>
              <w:t xml:space="preserve"> </w:t>
            </w:r>
            <w:proofErr w:type="spellStart"/>
            <w:r w:rsidRPr="00A02358">
              <w:rPr>
                <w:rFonts w:ascii="Calibri" w:hAnsi="Calibri"/>
                <w:b/>
                <w:sz w:val="22"/>
                <w:lang w:val="en-US"/>
              </w:rPr>
              <w:t>для</w:t>
            </w:r>
            <w:proofErr w:type="spellEnd"/>
            <w:r w:rsidRPr="00A02358">
              <w:rPr>
                <w:rFonts w:ascii="Calibri" w:hAnsi="Calibri"/>
                <w:b/>
                <w:sz w:val="22"/>
                <w:lang w:val="en-US"/>
              </w:rPr>
              <w:t xml:space="preserve"> </w:t>
            </w:r>
            <w:proofErr w:type="spellStart"/>
            <w:r w:rsidRPr="00A02358">
              <w:rPr>
                <w:rFonts w:ascii="Calibri" w:hAnsi="Calibri"/>
                <w:b/>
                <w:sz w:val="22"/>
                <w:lang w:val="en-US"/>
              </w:rPr>
              <w:t>заполнения</w:t>
            </w:r>
            <w:proofErr w:type="spellEnd"/>
          </w:p>
        </w:tc>
      </w:tr>
      <w:tr w:rsidR="000C1412" w:rsidRPr="000C1412" w14:paraId="78ED65F5" w14:textId="77777777" w:rsidTr="00E71111">
        <w:trPr>
          <w:trHeight w:val="67"/>
        </w:trPr>
        <w:tc>
          <w:tcPr>
            <w:tcW w:w="7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0B83A2" w14:textId="77777777" w:rsidR="000C1412" w:rsidRPr="000C1412" w:rsidRDefault="00A02358" w:rsidP="00BC22A0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12</w:t>
            </w:r>
          </w:p>
        </w:tc>
        <w:tc>
          <w:tcPr>
            <w:tcW w:w="7704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5A050" w14:textId="77777777" w:rsidR="000C1412" w:rsidRPr="000C1412" w:rsidRDefault="000C1412" w:rsidP="00BC22A0">
            <w:pPr>
              <w:rPr>
                <w:rFonts w:ascii="Calibri" w:hAnsi="Calibri"/>
                <w:bCs/>
                <w:u w:val="single"/>
              </w:rPr>
            </w:pPr>
            <w:r w:rsidRPr="000C1412">
              <w:rPr>
                <w:rFonts w:ascii="Calibri" w:hAnsi="Calibri"/>
                <w:bCs/>
                <w:u w:val="single"/>
              </w:rPr>
              <w:t>Тип крепления:</w:t>
            </w:r>
          </w:p>
        </w:tc>
        <w:tc>
          <w:tcPr>
            <w:tcW w:w="25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3FB52" w14:textId="77777777" w:rsidR="000C1412" w:rsidRPr="000C1412" w:rsidRDefault="000C1412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0C1412" w:rsidRPr="000C1412" w14:paraId="1B42DDA9" w14:textId="77777777" w:rsidTr="00E71111">
        <w:trPr>
          <w:trHeight w:val="241"/>
        </w:trPr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D5ACB" w14:textId="77777777" w:rsidR="000C1412" w:rsidRPr="000C1412" w:rsidRDefault="000C1412" w:rsidP="00BC22A0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78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10213" w14:textId="77777777" w:rsidR="000C1412" w:rsidRPr="007B7A32" w:rsidRDefault="000C1412" w:rsidP="00BC22A0">
            <w:pPr>
              <w:jc w:val="center"/>
              <w:rPr>
                <w:rFonts w:ascii="Calibri" w:hAnsi="Calibri"/>
                <w:bCs/>
                <w:sz w:val="22"/>
              </w:rPr>
            </w:pPr>
            <w:r w:rsidRPr="007B7A32">
              <w:rPr>
                <w:rFonts w:ascii="Calibri" w:hAnsi="Calibri"/>
                <w:b/>
                <w:bCs/>
                <w:sz w:val="22"/>
              </w:rPr>
              <w:t>КС</w:t>
            </w:r>
          </w:p>
        </w:tc>
        <w:tc>
          <w:tcPr>
            <w:tcW w:w="6426" w:type="dxa"/>
            <w:gridSpan w:val="15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97510" w14:textId="77777777" w:rsidR="000C1412" w:rsidRPr="000C1412" w:rsidRDefault="00474362" w:rsidP="00BC22A0">
            <w:pPr>
              <w:ind w:left="34" w:hanging="1"/>
              <w:jc w:val="both"/>
              <w:rPr>
                <w:rFonts w:ascii="Calibri" w:eastAsia="ArialMT" w:hAnsi="Calibri"/>
              </w:rPr>
            </w:pPr>
            <w:r>
              <w:rPr>
                <w:rFonts w:ascii="Calibri" w:eastAsia="ArialMT" w:hAnsi="Calibri"/>
              </w:rPr>
              <w:t xml:space="preserve">Выносной измерительный блок с креплением на </w:t>
            </w:r>
            <w:r>
              <w:rPr>
                <w:rFonts w:ascii="Calibri" w:eastAsia="ArialMT" w:hAnsi="Calibri"/>
                <w:lang w:val="en-US"/>
              </w:rPr>
              <w:t>DIN</w:t>
            </w:r>
            <w:r w:rsidRPr="00474362">
              <w:rPr>
                <w:rFonts w:ascii="Calibri" w:eastAsia="ArialMT" w:hAnsi="Calibri"/>
              </w:rPr>
              <w:t>-</w:t>
            </w:r>
            <w:r>
              <w:rPr>
                <w:rFonts w:ascii="Calibri" w:eastAsia="ArialMT" w:hAnsi="Calibri"/>
              </w:rPr>
              <w:t>рейку</w:t>
            </w:r>
            <w:r w:rsidR="000C1412" w:rsidRPr="000C1412">
              <w:rPr>
                <w:rFonts w:ascii="Calibri" w:eastAsia="ArialMT" w:hAnsi="Calibri"/>
              </w:rPr>
              <w:t xml:space="preserve"> (</w:t>
            </w:r>
            <w:r w:rsidR="003016AF">
              <w:rPr>
                <w:rFonts w:ascii="Calibri" w:eastAsia="ArialMT" w:hAnsi="Calibri"/>
              </w:rPr>
              <w:t>раздельное исполнение</w:t>
            </w:r>
            <w:r w:rsidR="000C1412" w:rsidRPr="000C1412">
              <w:rPr>
                <w:rFonts w:ascii="Calibri" w:eastAsia="ArialMT" w:hAnsi="Calibri"/>
              </w:rPr>
              <w:t>)</w:t>
            </w:r>
          </w:p>
        </w:tc>
        <w:tc>
          <w:tcPr>
            <w:tcW w:w="25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C987D" w14:textId="77777777" w:rsidR="000C1412" w:rsidRPr="000C1412" w:rsidRDefault="000C1412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97B91" w:rsidRPr="000C1412" w14:paraId="59EA35C4" w14:textId="77777777" w:rsidTr="00E71111">
        <w:trPr>
          <w:trHeight w:val="131"/>
        </w:trPr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E6599" w14:textId="77777777" w:rsidR="00B97B91" w:rsidRPr="000C1412" w:rsidRDefault="00B97B91" w:rsidP="00BC22A0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78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C8A2E" w14:textId="77777777" w:rsidR="00B97B91" w:rsidRPr="007B7A32" w:rsidRDefault="00B97B91" w:rsidP="00BC22A0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7B7A32">
              <w:rPr>
                <w:rFonts w:ascii="Calibri" w:hAnsi="Calibri"/>
                <w:b/>
                <w:bCs/>
                <w:sz w:val="22"/>
              </w:rPr>
              <w:t>КПВ</w:t>
            </w:r>
          </w:p>
        </w:tc>
        <w:tc>
          <w:tcPr>
            <w:tcW w:w="6426" w:type="dxa"/>
            <w:gridSpan w:val="15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DDA42" w14:textId="77777777" w:rsidR="00B97B91" w:rsidRPr="000C1412" w:rsidRDefault="00B97B91" w:rsidP="00BC22A0">
            <w:pPr>
              <w:ind w:left="34" w:hanging="1"/>
              <w:jc w:val="both"/>
              <w:rPr>
                <w:rFonts w:ascii="Calibri" w:eastAsia="ArialMT" w:hAnsi="Calibri"/>
              </w:rPr>
            </w:pPr>
            <w:r>
              <w:rPr>
                <w:rFonts w:ascii="Calibri" w:eastAsia="ArialMT" w:hAnsi="Calibri"/>
              </w:rPr>
              <w:t>Измерительный блок на первичном преобразователе</w:t>
            </w:r>
            <w:r w:rsidRPr="000C1412">
              <w:rPr>
                <w:rFonts w:ascii="Calibri" w:eastAsia="ArialMT" w:hAnsi="Calibri"/>
              </w:rPr>
              <w:t xml:space="preserve"> </w:t>
            </w:r>
            <w:proofErr w:type="gramStart"/>
            <w:r w:rsidRPr="000C1412">
              <w:rPr>
                <w:rFonts w:ascii="Calibri" w:eastAsia="ArialMT" w:hAnsi="Calibri"/>
              </w:rPr>
              <w:t>вертикально</w:t>
            </w:r>
            <w:r>
              <w:rPr>
                <w:rFonts w:ascii="Calibri" w:eastAsia="ArialMT" w:hAnsi="Calibri"/>
              </w:rPr>
              <w:t xml:space="preserve">  поворотная</w:t>
            </w:r>
            <w:proofErr w:type="gramEnd"/>
            <w:r>
              <w:rPr>
                <w:rFonts w:ascii="Calibri" w:eastAsia="ArialMT" w:hAnsi="Calibri"/>
              </w:rPr>
              <w:t xml:space="preserve"> стойка (моноблок) </w:t>
            </w:r>
          </w:p>
        </w:tc>
        <w:tc>
          <w:tcPr>
            <w:tcW w:w="25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ADDC2" w14:textId="77777777" w:rsidR="00B97B91" w:rsidRPr="000C1412" w:rsidRDefault="00B97B91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97B91" w:rsidRPr="000C1412" w14:paraId="1ACA5E6F" w14:textId="77777777" w:rsidTr="00E71111">
        <w:trPr>
          <w:trHeight w:val="131"/>
        </w:trPr>
        <w:tc>
          <w:tcPr>
            <w:tcW w:w="7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1D7553" w14:textId="77777777" w:rsidR="00B97B91" w:rsidRPr="000C1412" w:rsidRDefault="00B97B91" w:rsidP="00BC22A0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AB1D1" w14:textId="77777777" w:rsidR="00B97B91" w:rsidRPr="007B7A32" w:rsidRDefault="00B97B91" w:rsidP="00BC22A0">
            <w:pPr>
              <w:jc w:val="center"/>
              <w:rPr>
                <w:rFonts w:ascii="Calibri" w:hAnsi="Calibri"/>
                <w:bCs/>
                <w:sz w:val="22"/>
              </w:rPr>
            </w:pPr>
            <w:r w:rsidRPr="007B7A32">
              <w:rPr>
                <w:rFonts w:ascii="Calibri" w:hAnsi="Calibri"/>
                <w:b/>
                <w:bCs/>
                <w:sz w:val="22"/>
              </w:rPr>
              <w:t>КПГ</w:t>
            </w:r>
          </w:p>
        </w:tc>
        <w:tc>
          <w:tcPr>
            <w:tcW w:w="6426" w:type="dxa"/>
            <w:gridSpan w:val="1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F46F66" w14:textId="77777777" w:rsidR="00B97B91" w:rsidRPr="000C1412" w:rsidRDefault="00B97B91" w:rsidP="00BC22A0">
            <w:pPr>
              <w:ind w:left="34" w:hanging="1"/>
              <w:rPr>
                <w:rFonts w:ascii="Calibri" w:eastAsia="ArialMT" w:hAnsi="Calibri"/>
              </w:rPr>
            </w:pPr>
            <w:r>
              <w:rPr>
                <w:rFonts w:ascii="Calibri" w:eastAsia="ArialMT" w:hAnsi="Calibri"/>
              </w:rPr>
              <w:t>Измерительный блок на</w:t>
            </w:r>
            <w:r w:rsidRPr="000C1412">
              <w:rPr>
                <w:rFonts w:ascii="Calibri" w:eastAsia="ArialMT" w:hAnsi="Calibri"/>
              </w:rPr>
              <w:t xml:space="preserve"> первичном преобразователе </w:t>
            </w:r>
            <w:proofErr w:type="gramStart"/>
            <w:r w:rsidRPr="000C1412">
              <w:rPr>
                <w:rFonts w:ascii="Calibri" w:eastAsia="ArialMT" w:hAnsi="Calibri"/>
              </w:rPr>
              <w:t>горизонтально</w:t>
            </w:r>
            <w:r>
              <w:rPr>
                <w:rFonts w:ascii="Calibri" w:eastAsia="ArialMT" w:hAnsi="Calibri"/>
              </w:rPr>
              <w:t xml:space="preserve">  не</w:t>
            </w:r>
            <w:proofErr w:type="gramEnd"/>
            <w:r>
              <w:rPr>
                <w:rFonts w:ascii="Calibri" w:eastAsia="ArialMT" w:hAnsi="Calibri"/>
              </w:rPr>
              <w:t xml:space="preserve"> поворотная стойка (моноблок)</w:t>
            </w:r>
          </w:p>
        </w:tc>
        <w:tc>
          <w:tcPr>
            <w:tcW w:w="25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2790A" w14:textId="77777777" w:rsidR="00B97B91" w:rsidRPr="000C1412" w:rsidRDefault="00B97B91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97B91" w:rsidRPr="000C1412" w14:paraId="4C844014" w14:textId="77777777" w:rsidTr="00E71111">
        <w:trPr>
          <w:trHeight w:val="246"/>
        </w:trPr>
        <w:tc>
          <w:tcPr>
            <w:tcW w:w="7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958E15" w14:textId="77777777" w:rsidR="00B97B91" w:rsidRPr="000C1412" w:rsidRDefault="00A02358" w:rsidP="00BC22A0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13</w:t>
            </w:r>
          </w:p>
        </w:tc>
        <w:tc>
          <w:tcPr>
            <w:tcW w:w="7704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89996" w14:textId="77777777" w:rsidR="00B97B91" w:rsidRPr="000C1412" w:rsidRDefault="00B97B91" w:rsidP="00BC22A0">
            <w:pPr>
              <w:rPr>
                <w:rFonts w:ascii="Calibri" w:hAnsi="Calibri"/>
                <w:bCs/>
                <w:u w:val="single"/>
              </w:rPr>
            </w:pPr>
            <w:r w:rsidRPr="000C1412">
              <w:rPr>
                <w:rFonts w:ascii="Calibri" w:hAnsi="Calibri"/>
                <w:bCs/>
                <w:u w:val="single"/>
              </w:rPr>
              <w:t>Функциональное исполнение измерительного блока прибора:</w:t>
            </w:r>
          </w:p>
        </w:tc>
        <w:tc>
          <w:tcPr>
            <w:tcW w:w="25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A90728" w14:textId="77777777" w:rsidR="00B97B91" w:rsidRPr="000C1412" w:rsidRDefault="00B97B91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97B91" w:rsidRPr="000C1412" w14:paraId="0CCC1B3C" w14:textId="77777777" w:rsidTr="00E71111">
        <w:trPr>
          <w:trHeight w:val="186"/>
        </w:trPr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B221A" w14:textId="77777777" w:rsidR="00B97B91" w:rsidRPr="000C1412" w:rsidRDefault="00B97B91" w:rsidP="00BC22A0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77EE6D" w14:textId="77777777" w:rsidR="00B97B91" w:rsidRPr="007B7A32" w:rsidRDefault="00B97B91" w:rsidP="00BC22A0">
            <w:pPr>
              <w:jc w:val="center"/>
              <w:rPr>
                <w:rFonts w:ascii="Calibri" w:hAnsi="Calibri"/>
                <w:bCs/>
                <w:sz w:val="22"/>
              </w:rPr>
            </w:pPr>
            <w:r w:rsidRPr="007B7A32">
              <w:rPr>
                <w:rFonts w:ascii="Calibri" w:hAnsi="Calibri"/>
                <w:b/>
                <w:bCs/>
                <w:sz w:val="22"/>
              </w:rPr>
              <w:t>Ф04</w:t>
            </w:r>
          </w:p>
        </w:tc>
        <w:tc>
          <w:tcPr>
            <w:tcW w:w="6426" w:type="dxa"/>
            <w:gridSpan w:val="1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2A12B" w14:textId="77777777" w:rsidR="00B97B91" w:rsidRPr="000C1412" w:rsidRDefault="00B97B91" w:rsidP="00BC22A0">
            <w:pPr>
              <w:ind w:left="34" w:hanging="1"/>
              <w:jc w:val="both"/>
              <w:rPr>
                <w:rFonts w:ascii="Calibri" w:eastAsia="ArialMT" w:hAnsi="Calibri"/>
              </w:rPr>
            </w:pPr>
            <w:r w:rsidRPr="000C1412">
              <w:rPr>
                <w:rFonts w:ascii="Calibri" w:eastAsia="ArialMT" w:hAnsi="Calibri"/>
              </w:rPr>
              <w:t xml:space="preserve">Без дисплея, </w:t>
            </w:r>
            <w:r>
              <w:rPr>
                <w:rFonts w:ascii="Calibri" w:eastAsia="ArialMT" w:hAnsi="Calibri"/>
              </w:rPr>
              <w:t>основной счетчик и светодиодная индикация</w:t>
            </w:r>
          </w:p>
          <w:p w14:paraId="15EDB2BC" w14:textId="77777777" w:rsidR="00B97B91" w:rsidRPr="000C1412" w:rsidRDefault="00B97B91" w:rsidP="00BC22A0">
            <w:pPr>
              <w:ind w:left="34" w:hanging="1"/>
              <w:jc w:val="both"/>
              <w:rPr>
                <w:rFonts w:ascii="Calibri" w:eastAsia="ArialMT" w:hAnsi="Calibri"/>
              </w:rPr>
            </w:pPr>
            <w:r w:rsidRPr="000C1412">
              <w:rPr>
                <w:rFonts w:ascii="Calibri" w:eastAsia="ArialMT" w:hAnsi="Calibri"/>
              </w:rPr>
              <w:t xml:space="preserve"> (t от -10 до +50 °С)</w:t>
            </w:r>
          </w:p>
        </w:tc>
        <w:tc>
          <w:tcPr>
            <w:tcW w:w="25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E8E0B" w14:textId="77777777" w:rsidR="00B97B91" w:rsidRPr="000C1412" w:rsidRDefault="00B97B91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97B91" w:rsidRPr="000C1412" w14:paraId="208C2576" w14:textId="77777777" w:rsidTr="00E71111">
        <w:trPr>
          <w:trHeight w:val="248"/>
        </w:trPr>
        <w:tc>
          <w:tcPr>
            <w:tcW w:w="7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D7B1B" w14:textId="77777777" w:rsidR="00B97B91" w:rsidRPr="000C1412" w:rsidRDefault="00B97B91" w:rsidP="00BC22A0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87807" w14:textId="77777777" w:rsidR="00B97B91" w:rsidRPr="007B7A32" w:rsidRDefault="00B97B91" w:rsidP="00BC22A0">
            <w:pPr>
              <w:jc w:val="center"/>
              <w:rPr>
                <w:rFonts w:ascii="Calibri" w:hAnsi="Calibri"/>
                <w:bCs/>
                <w:sz w:val="22"/>
              </w:rPr>
            </w:pPr>
            <w:r w:rsidRPr="007B7A32">
              <w:rPr>
                <w:rFonts w:ascii="Calibri" w:hAnsi="Calibri"/>
                <w:b/>
                <w:bCs/>
                <w:sz w:val="22"/>
              </w:rPr>
              <w:t>Ф05</w:t>
            </w:r>
          </w:p>
        </w:tc>
        <w:tc>
          <w:tcPr>
            <w:tcW w:w="6426" w:type="dxa"/>
            <w:gridSpan w:val="1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116760" w14:textId="77777777" w:rsidR="00B97B91" w:rsidRPr="000C1412" w:rsidRDefault="00B97B91" w:rsidP="00BC22A0">
            <w:pPr>
              <w:ind w:left="34" w:hanging="1"/>
              <w:jc w:val="both"/>
              <w:rPr>
                <w:rFonts w:ascii="Calibri" w:eastAsia="ArialMT" w:hAnsi="Calibri"/>
              </w:rPr>
            </w:pPr>
            <w:r>
              <w:rPr>
                <w:rFonts w:ascii="Calibri" w:eastAsia="ArialMT" w:hAnsi="Calibri"/>
              </w:rPr>
              <w:t xml:space="preserve">С </w:t>
            </w:r>
            <w:proofErr w:type="gramStart"/>
            <w:r>
              <w:rPr>
                <w:rFonts w:ascii="Calibri" w:eastAsia="ArialMT" w:hAnsi="Calibri"/>
              </w:rPr>
              <w:t xml:space="preserve">дисплеем, </w:t>
            </w:r>
            <w:r w:rsidRPr="000C1412">
              <w:rPr>
                <w:rFonts w:ascii="Calibri" w:eastAsia="ArialMT" w:hAnsi="Calibri"/>
              </w:rPr>
              <w:t xml:space="preserve"> основн</w:t>
            </w:r>
            <w:r>
              <w:rPr>
                <w:rFonts w:ascii="Calibri" w:eastAsia="ArialMT" w:hAnsi="Calibri"/>
              </w:rPr>
              <w:t>ой</w:t>
            </w:r>
            <w:proofErr w:type="gramEnd"/>
            <w:r>
              <w:rPr>
                <w:rFonts w:ascii="Calibri" w:eastAsia="ArialMT" w:hAnsi="Calibri"/>
              </w:rPr>
              <w:t xml:space="preserve"> и дополнительный</w:t>
            </w:r>
            <w:r w:rsidRPr="000C1412">
              <w:rPr>
                <w:rFonts w:ascii="Calibri" w:eastAsia="ArialMT" w:hAnsi="Calibri"/>
              </w:rPr>
              <w:t xml:space="preserve"> счетчик</w:t>
            </w:r>
            <w:r>
              <w:rPr>
                <w:rFonts w:ascii="Calibri" w:eastAsia="ArialMT" w:hAnsi="Calibri"/>
              </w:rPr>
              <w:t xml:space="preserve">, светодиодная индикация </w:t>
            </w:r>
            <w:r w:rsidRPr="000C1412">
              <w:rPr>
                <w:rFonts w:ascii="Calibri" w:eastAsia="ArialMT" w:hAnsi="Calibri"/>
              </w:rPr>
              <w:t>(t от -5 до +50 °С)</w:t>
            </w:r>
          </w:p>
        </w:tc>
        <w:tc>
          <w:tcPr>
            <w:tcW w:w="25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7CEFA" w14:textId="77777777" w:rsidR="00B97B91" w:rsidRPr="000C1412" w:rsidRDefault="00B97B91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97B91" w:rsidRPr="000C1412" w14:paraId="2DE067C5" w14:textId="77777777" w:rsidTr="00E71111">
        <w:trPr>
          <w:trHeight w:val="175"/>
        </w:trPr>
        <w:tc>
          <w:tcPr>
            <w:tcW w:w="7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5F523" w14:textId="77777777" w:rsidR="00B97B91" w:rsidRPr="000C1412" w:rsidRDefault="00A02358" w:rsidP="00BC22A0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lastRenderedPageBreak/>
              <w:t>14</w:t>
            </w:r>
          </w:p>
        </w:tc>
        <w:tc>
          <w:tcPr>
            <w:tcW w:w="7704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A0E51" w14:textId="77777777" w:rsidR="00B97B91" w:rsidRPr="000C1412" w:rsidRDefault="00B97B91" w:rsidP="00BC22A0">
            <w:pPr>
              <w:rPr>
                <w:rFonts w:ascii="Calibri" w:hAnsi="Calibri"/>
                <w:bCs/>
                <w:u w:val="single"/>
              </w:rPr>
            </w:pPr>
            <w:r w:rsidRPr="000C1412">
              <w:rPr>
                <w:rFonts w:ascii="Calibri" w:hAnsi="Calibri"/>
                <w:bCs/>
                <w:u w:val="single"/>
              </w:rPr>
              <w:t>Токовый выход:</w:t>
            </w:r>
          </w:p>
        </w:tc>
        <w:tc>
          <w:tcPr>
            <w:tcW w:w="25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401A9" w14:textId="77777777" w:rsidR="00B97B91" w:rsidRPr="000C1412" w:rsidRDefault="00B97B91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97B91" w:rsidRPr="000C1412" w14:paraId="54C7C5AA" w14:textId="77777777" w:rsidTr="00E71111">
        <w:trPr>
          <w:trHeight w:val="207"/>
        </w:trPr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9ACF6" w14:textId="77777777" w:rsidR="00B97B91" w:rsidRPr="000C1412" w:rsidRDefault="00B97B91" w:rsidP="00BC22A0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D1C47" w14:textId="77777777" w:rsidR="00B97B91" w:rsidRPr="007B7A32" w:rsidRDefault="00B97B91" w:rsidP="00BC22A0">
            <w:pPr>
              <w:jc w:val="center"/>
              <w:rPr>
                <w:rFonts w:ascii="Calibri" w:hAnsi="Calibri"/>
                <w:bCs/>
                <w:sz w:val="22"/>
              </w:rPr>
            </w:pPr>
            <w:r w:rsidRPr="007B7A32">
              <w:rPr>
                <w:rFonts w:ascii="Calibri" w:hAnsi="Calibri"/>
                <w:b/>
                <w:bCs/>
                <w:sz w:val="22"/>
              </w:rPr>
              <w:t>Т0</w:t>
            </w:r>
          </w:p>
        </w:tc>
        <w:tc>
          <w:tcPr>
            <w:tcW w:w="6426" w:type="dxa"/>
            <w:gridSpan w:val="15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2B17F" w14:textId="77777777" w:rsidR="00B97B91" w:rsidRPr="000C1412" w:rsidRDefault="00B97B91" w:rsidP="00BC22A0">
            <w:pPr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Отсутствует</w:t>
            </w:r>
          </w:p>
        </w:tc>
        <w:tc>
          <w:tcPr>
            <w:tcW w:w="25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04FF3" w14:textId="77777777" w:rsidR="00B97B91" w:rsidRPr="000C1412" w:rsidRDefault="00B97B91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97B91" w:rsidRPr="000C1412" w14:paraId="20B54588" w14:textId="77777777" w:rsidTr="00E71111">
        <w:trPr>
          <w:trHeight w:val="283"/>
        </w:trPr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6E0EE" w14:textId="77777777" w:rsidR="00B97B91" w:rsidRPr="000C1412" w:rsidRDefault="00B97B91" w:rsidP="00BC22A0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FB998" w14:textId="77777777" w:rsidR="00B97B91" w:rsidRPr="007B7A32" w:rsidRDefault="00B97B91" w:rsidP="00BC22A0">
            <w:pPr>
              <w:jc w:val="center"/>
              <w:rPr>
                <w:rFonts w:ascii="Calibri" w:hAnsi="Calibri"/>
                <w:bCs/>
                <w:sz w:val="22"/>
              </w:rPr>
            </w:pPr>
            <w:r w:rsidRPr="007B7A32">
              <w:rPr>
                <w:rFonts w:ascii="Calibri" w:hAnsi="Calibri"/>
                <w:b/>
                <w:bCs/>
                <w:sz w:val="22"/>
              </w:rPr>
              <w:t>Т1</w:t>
            </w:r>
          </w:p>
        </w:tc>
        <w:tc>
          <w:tcPr>
            <w:tcW w:w="6426" w:type="dxa"/>
            <w:gridSpan w:val="15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1FB95C" w14:textId="77777777" w:rsidR="00B97B91" w:rsidRPr="000C1412" w:rsidRDefault="00B97B91" w:rsidP="00BC22A0">
            <w:pPr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От 0 до 5 мА</w:t>
            </w:r>
          </w:p>
        </w:tc>
        <w:tc>
          <w:tcPr>
            <w:tcW w:w="25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6E0A6" w14:textId="77777777" w:rsidR="00B97B91" w:rsidRPr="000C1412" w:rsidRDefault="00B97B91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97B91" w:rsidRPr="000C1412" w14:paraId="1AE956D4" w14:textId="77777777" w:rsidTr="00E71111">
        <w:trPr>
          <w:trHeight w:val="283"/>
        </w:trPr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92462" w14:textId="77777777" w:rsidR="00B97B91" w:rsidRPr="000C1412" w:rsidRDefault="00B97B91" w:rsidP="00BC22A0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5A35C" w14:textId="77777777" w:rsidR="00B97B91" w:rsidRPr="007B7A32" w:rsidRDefault="00B97B91" w:rsidP="00BC22A0">
            <w:pPr>
              <w:jc w:val="center"/>
              <w:rPr>
                <w:rFonts w:ascii="Calibri" w:hAnsi="Calibri"/>
                <w:bCs/>
                <w:sz w:val="22"/>
              </w:rPr>
            </w:pPr>
            <w:r w:rsidRPr="007B7A32">
              <w:rPr>
                <w:rFonts w:ascii="Calibri" w:hAnsi="Calibri"/>
                <w:b/>
                <w:bCs/>
                <w:sz w:val="22"/>
              </w:rPr>
              <w:t>Т2</w:t>
            </w:r>
          </w:p>
        </w:tc>
        <w:tc>
          <w:tcPr>
            <w:tcW w:w="6426" w:type="dxa"/>
            <w:gridSpan w:val="15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8DF82" w14:textId="77777777" w:rsidR="00B97B91" w:rsidRPr="000C1412" w:rsidRDefault="00B97B91" w:rsidP="00BC22A0">
            <w:pPr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От 0 до 20 мА</w:t>
            </w:r>
          </w:p>
        </w:tc>
        <w:tc>
          <w:tcPr>
            <w:tcW w:w="25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344F6" w14:textId="77777777" w:rsidR="00B97B91" w:rsidRPr="000C1412" w:rsidRDefault="00B97B91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97B91" w:rsidRPr="000C1412" w14:paraId="188E0A86" w14:textId="77777777" w:rsidTr="00E71111">
        <w:trPr>
          <w:trHeight w:val="283"/>
        </w:trPr>
        <w:tc>
          <w:tcPr>
            <w:tcW w:w="7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4C51B" w14:textId="77777777" w:rsidR="00B97B91" w:rsidRPr="000C1412" w:rsidRDefault="00B97B91" w:rsidP="00BC22A0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7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FA583B" w14:textId="77777777" w:rsidR="00B97B91" w:rsidRPr="007B7A32" w:rsidRDefault="00B97B91" w:rsidP="00BC22A0">
            <w:pPr>
              <w:jc w:val="center"/>
              <w:rPr>
                <w:rFonts w:ascii="Calibri" w:hAnsi="Calibri"/>
                <w:bCs/>
                <w:sz w:val="22"/>
              </w:rPr>
            </w:pPr>
            <w:r w:rsidRPr="007B7A32">
              <w:rPr>
                <w:rFonts w:ascii="Calibri" w:hAnsi="Calibri"/>
                <w:b/>
                <w:bCs/>
                <w:sz w:val="22"/>
              </w:rPr>
              <w:t>Т3</w:t>
            </w:r>
          </w:p>
        </w:tc>
        <w:tc>
          <w:tcPr>
            <w:tcW w:w="6426" w:type="dxa"/>
            <w:gridSpan w:val="15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7847C" w14:textId="77777777" w:rsidR="00B97B91" w:rsidRPr="000C1412" w:rsidRDefault="00B97B91" w:rsidP="00BC22A0">
            <w:pPr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От 4 до 20 мА</w:t>
            </w:r>
          </w:p>
        </w:tc>
        <w:tc>
          <w:tcPr>
            <w:tcW w:w="25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25399" w14:textId="77777777" w:rsidR="00B97B91" w:rsidRPr="000C1412" w:rsidRDefault="00B97B91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97B91" w:rsidRPr="000C1412" w14:paraId="26D584BA" w14:textId="77777777" w:rsidTr="00E71111">
        <w:trPr>
          <w:trHeight w:val="283"/>
        </w:trPr>
        <w:tc>
          <w:tcPr>
            <w:tcW w:w="7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66690" w14:textId="77777777" w:rsidR="00B97B91" w:rsidRPr="000C1412" w:rsidRDefault="00B97B91" w:rsidP="00A02358">
            <w:pPr>
              <w:jc w:val="center"/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1</w:t>
            </w:r>
            <w:r w:rsidR="00A02358">
              <w:rPr>
                <w:rFonts w:ascii="Calibri" w:hAnsi="Calibri"/>
                <w:bCs/>
              </w:rPr>
              <w:t>5</w:t>
            </w:r>
          </w:p>
        </w:tc>
        <w:tc>
          <w:tcPr>
            <w:tcW w:w="7704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95869" w14:textId="77777777" w:rsidR="00B97B91" w:rsidRPr="000C1412" w:rsidRDefault="00B97B91" w:rsidP="00BC22A0">
            <w:pPr>
              <w:rPr>
                <w:rFonts w:ascii="Calibri" w:hAnsi="Calibri"/>
                <w:bCs/>
                <w:u w:val="single"/>
              </w:rPr>
            </w:pPr>
            <w:r w:rsidRPr="000C1412">
              <w:rPr>
                <w:rFonts w:ascii="Calibri" w:hAnsi="Calibri"/>
                <w:bCs/>
                <w:u w:val="single"/>
              </w:rPr>
              <w:t xml:space="preserve">Импульсный </w:t>
            </w:r>
            <w:proofErr w:type="gramStart"/>
            <w:r w:rsidRPr="000C1412">
              <w:rPr>
                <w:rFonts w:ascii="Calibri" w:hAnsi="Calibri"/>
                <w:bCs/>
                <w:u w:val="single"/>
              </w:rPr>
              <w:t>выход  –</w:t>
            </w:r>
            <w:proofErr w:type="gramEnd"/>
            <w:r w:rsidRPr="000C1412">
              <w:rPr>
                <w:rFonts w:ascii="Calibri" w:hAnsi="Calibri"/>
                <w:bCs/>
                <w:u w:val="single"/>
              </w:rPr>
              <w:t xml:space="preserve">  </w:t>
            </w:r>
            <w:r w:rsidRPr="000C1412">
              <w:rPr>
                <w:rFonts w:ascii="Calibri" w:hAnsi="Calibri"/>
                <w:b/>
                <w:bCs/>
                <w:u w:val="single"/>
              </w:rPr>
              <w:t>вес импульса (л/</w:t>
            </w:r>
            <w:proofErr w:type="spellStart"/>
            <w:r w:rsidRPr="000C1412">
              <w:rPr>
                <w:rFonts w:ascii="Calibri" w:hAnsi="Calibri"/>
                <w:b/>
                <w:bCs/>
                <w:u w:val="single"/>
              </w:rPr>
              <w:t>имп</w:t>
            </w:r>
            <w:proofErr w:type="spellEnd"/>
            <w:r w:rsidRPr="000C1412">
              <w:rPr>
                <w:rFonts w:ascii="Calibri" w:hAnsi="Calibri"/>
                <w:b/>
                <w:bCs/>
                <w:u w:val="single"/>
              </w:rPr>
              <w:t>)</w:t>
            </w:r>
            <w:r w:rsidRPr="000C1412">
              <w:rPr>
                <w:rFonts w:ascii="Calibri" w:hAnsi="Calibri"/>
                <w:bCs/>
                <w:u w:val="single"/>
              </w:rPr>
              <w:t xml:space="preserve"> определяется по таблице:</w:t>
            </w:r>
          </w:p>
        </w:tc>
        <w:tc>
          <w:tcPr>
            <w:tcW w:w="25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19386" w14:textId="77777777" w:rsidR="00B97B91" w:rsidRPr="000C1412" w:rsidRDefault="00B97B91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97B91" w:rsidRPr="000C1412" w14:paraId="2D6BCEFC" w14:textId="77777777" w:rsidTr="00E71111">
        <w:trPr>
          <w:trHeight w:val="283"/>
        </w:trPr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518F96" w14:textId="77777777" w:rsidR="00B97B91" w:rsidRPr="000C1412" w:rsidRDefault="00B97B91" w:rsidP="00BC22A0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FE5A4A" w14:textId="77777777" w:rsidR="00B97B91" w:rsidRPr="000C1412" w:rsidRDefault="00B97B91" w:rsidP="00BC22A0">
            <w:pPr>
              <w:jc w:val="center"/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Ду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7DA98D6" w14:textId="77777777" w:rsidR="00B97B91" w:rsidRPr="000C1412" w:rsidRDefault="00B97B91" w:rsidP="00BC22A0">
            <w:pPr>
              <w:ind w:left="-107" w:right="-121"/>
              <w:jc w:val="center"/>
              <w:rPr>
                <w:rFonts w:ascii="Calibri" w:hAnsi="Calibri"/>
                <w:b/>
                <w:bCs/>
              </w:rPr>
            </w:pPr>
            <w:r w:rsidRPr="000C1412">
              <w:rPr>
                <w:rFonts w:ascii="Calibri" w:hAnsi="Calibri"/>
                <w:b/>
                <w:bCs/>
              </w:rPr>
              <w:t>15</w:t>
            </w:r>
          </w:p>
        </w:tc>
        <w:tc>
          <w:tcPr>
            <w:tcW w:w="293" w:type="dxa"/>
            <w:shd w:val="clear" w:color="auto" w:fill="auto"/>
            <w:vAlign w:val="center"/>
          </w:tcPr>
          <w:p w14:paraId="6825F5F3" w14:textId="77777777" w:rsidR="00B97B91" w:rsidRPr="000C1412" w:rsidRDefault="00B97B91" w:rsidP="00BC22A0">
            <w:pPr>
              <w:ind w:left="-122" w:right="-117"/>
              <w:jc w:val="center"/>
              <w:rPr>
                <w:rFonts w:ascii="Calibri" w:hAnsi="Calibri"/>
                <w:b/>
                <w:bCs/>
              </w:rPr>
            </w:pPr>
            <w:r w:rsidRPr="000C1412">
              <w:rPr>
                <w:rFonts w:ascii="Calibri" w:hAnsi="Calibri"/>
                <w:b/>
                <w:bCs/>
              </w:rPr>
              <w:t>20</w:t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13594B90" w14:textId="77777777" w:rsidR="00B97B91" w:rsidRPr="000C1412" w:rsidRDefault="00B97B91" w:rsidP="00BC22A0">
            <w:pPr>
              <w:ind w:left="-122" w:right="-117"/>
              <w:jc w:val="center"/>
              <w:rPr>
                <w:rFonts w:ascii="Calibri" w:hAnsi="Calibri"/>
                <w:b/>
                <w:bCs/>
              </w:rPr>
            </w:pPr>
            <w:r w:rsidRPr="000C1412">
              <w:rPr>
                <w:rFonts w:ascii="Calibri" w:hAnsi="Calibri"/>
                <w:b/>
                <w:bCs/>
              </w:rPr>
              <w:t>25</w:t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63B49672" w14:textId="77777777" w:rsidR="00B97B91" w:rsidRPr="000C1412" w:rsidRDefault="00B97B91" w:rsidP="00BC22A0">
            <w:pPr>
              <w:ind w:left="-122" w:right="-117"/>
              <w:jc w:val="center"/>
              <w:rPr>
                <w:rFonts w:ascii="Calibri" w:hAnsi="Calibri"/>
                <w:b/>
                <w:bCs/>
              </w:rPr>
            </w:pPr>
            <w:r w:rsidRPr="000C1412">
              <w:rPr>
                <w:rFonts w:ascii="Calibri" w:hAnsi="Calibri"/>
                <w:b/>
                <w:bCs/>
              </w:rPr>
              <w:t>32</w:t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21FC8A07" w14:textId="77777777" w:rsidR="00B97B91" w:rsidRPr="000C1412" w:rsidRDefault="00B97B91" w:rsidP="00BC22A0">
            <w:pPr>
              <w:ind w:left="-122" w:right="-117"/>
              <w:jc w:val="center"/>
              <w:rPr>
                <w:rFonts w:ascii="Calibri" w:hAnsi="Calibri"/>
                <w:b/>
                <w:bCs/>
              </w:rPr>
            </w:pPr>
            <w:r w:rsidRPr="000C1412">
              <w:rPr>
                <w:rFonts w:ascii="Calibri" w:hAnsi="Calibri"/>
                <w:b/>
                <w:bCs/>
              </w:rPr>
              <w:t>40</w:t>
            </w:r>
          </w:p>
        </w:tc>
        <w:tc>
          <w:tcPr>
            <w:tcW w:w="306" w:type="dxa"/>
            <w:shd w:val="clear" w:color="auto" w:fill="auto"/>
            <w:vAlign w:val="center"/>
          </w:tcPr>
          <w:p w14:paraId="7047F69F" w14:textId="77777777" w:rsidR="00B97B91" w:rsidRPr="000C1412" w:rsidRDefault="00B97B91" w:rsidP="00BC22A0">
            <w:pPr>
              <w:ind w:left="-122" w:right="-117"/>
              <w:jc w:val="center"/>
              <w:rPr>
                <w:rFonts w:ascii="Calibri" w:hAnsi="Calibri"/>
                <w:b/>
                <w:bCs/>
              </w:rPr>
            </w:pPr>
            <w:r w:rsidRPr="000C1412">
              <w:rPr>
                <w:rFonts w:ascii="Calibri" w:hAnsi="Calibri"/>
                <w:b/>
                <w:bCs/>
              </w:rPr>
              <w:t>50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3CD27ED" w14:textId="77777777" w:rsidR="00B97B91" w:rsidRPr="000C1412" w:rsidRDefault="00B97B91" w:rsidP="00BC22A0">
            <w:pPr>
              <w:ind w:left="-122" w:right="-117"/>
              <w:jc w:val="center"/>
              <w:rPr>
                <w:rFonts w:ascii="Calibri" w:hAnsi="Calibri"/>
                <w:b/>
                <w:bCs/>
              </w:rPr>
            </w:pPr>
            <w:r w:rsidRPr="000C1412">
              <w:rPr>
                <w:rFonts w:ascii="Calibri" w:hAnsi="Calibri"/>
                <w:b/>
                <w:bCs/>
              </w:rPr>
              <w:t>65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08173CF" w14:textId="77777777" w:rsidR="00B97B91" w:rsidRPr="000C1412" w:rsidRDefault="00B97B91" w:rsidP="00BC22A0">
            <w:pPr>
              <w:ind w:left="-122" w:right="-117"/>
              <w:jc w:val="center"/>
              <w:rPr>
                <w:rFonts w:ascii="Calibri" w:hAnsi="Calibri"/>
                <w:b/>
                <w:bCs/>
              </w:rPr>
            </w:pPr>
            <w:r w:rsidRPr="000C1412">
              <w:rPr>
                <w:rFonts w:ascii="Calibri" w:hAnsi="Calibri"/>
                <w:b/>
                <w:bCs/>
              </w:rPr>
              <w:t>80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41449554" w14:textId="77777777" w:rsidR="00B97B91" w:rsidRPr="000C1412" w:rsidRDefault="00B97B91" w:rsidP="00BC22A0">
            <w:pPr>
              <w:ind w:left="-122" w:right="-117"/>
              <w:jc w:val="center"/>
              <w:rPr>
                <w:rFonts w:ascii="Calibri" w:hAnsi="Calibri"/>
                <w:b/>
                <w:bCs/>
              </w:rPr>
            </w:pPr>
            <w:r w:rsidRPr="000C1412">
              <w:rPr>
                <w:rFonts w:ascii="Calibri" w:hAnsi="Calibri"/>
                <w:b/>
                <w:bCs/>
              </w:rPr>
              <w:t>100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7F219C24" w14:textId="77777777" w:rsidR="00B97B91" w:rsidRPr="000C1412" w:rsidRDefault="00B97B91" w:rsidP="00BC22A0">
            <w:pPr>
              <w:ind w:left="-122" w:right="-117"/>
              <w:jc w:val="center"/>
              <w:rPr>
                <w:rFonts w:ascii="Calibri" w:hAnsi="Calibri"/>
                <w:b/>
                <w:bCs/>
              </w:rPr>
            </w:pPr>
            <w:r w:rsidRPr="000C1412">
              <w:rPr>
                <w:rFonts w:ascii="Calibri" w:hAnsi="Calibri"/>
                <w:b/>
                <w:bCs/>
              </w:rPr>
              <w:t>150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7700F1B" w14:textId="77777777" w:rsidR="00B97B91" w:rsidRPr="000C1412" w:rsidRDefault="00B97B91" w:rsidP="00BC22A0">
            <w:pPr>
              <w:ind w:left="-122" w:right="-117"/>
              <w:jc w:val="center"/>
              <w:rPr>
                <w:rFonts w:ascii="Calibri" w:hAnsi="Calibri"/>
                <w:b/>
                <w:bCs/>
              </w:rPr>
            </w:pPr>
            <w:r w:rsidRPr="000C1412">
              <w:rPr>
                <w:rFonts w:ascii="Calibri" w:hAnsi="Calibri"/>
                <w:b/>
                <w:bCs/>
              </w:rPr>
              <w:t>200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006CBB" w14:textId="77777777" w:rsidR="00B97B91" w:rsidRPr="000C1412" w:rsidRDefault="00B97B91" w:rsidP="00BC22A0">
            <w:pPr>
              <w:ind w:left="-122" w:right="-117"/>
              <w:jc w:val="center"/>
              <w:rPr>
                <w:rFonts w:ascii="Calibri" w:hAnsi="Calibri"/>
                <w:b/>
                <w:bCs/>
                <w:lang w:val="en-US"/>
              </w:rPr>
            </w:pPr>
            <w:r w:rsidRPr="000C1412">
              <w:rPr>
                <w:rFonts w:ascii="Calibri" w:hAnsi="Calibri"/>
                <w:b/>
                <w:bCs/>
                <w:lang w:val="en-US"/>
              </w:rPr>
              <w:t>250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8580750" w14:textId="77777777" w:rsidR="00B97B91" w:rsidRPr="000C1412" w:rsidRDefault="00B97B91" w:rsidP="00BC22A0">
            <w:pPr>
              <w:ind w:left="-122" w:right="-117"/>
              <w:jc w:val="center"/>
              <w:rPr>
                <w:rFonts w:ascii="Calibri" w:hAnsi="Calibri"/>
                <w:b/>
                <w:bCs/>
              </w:rPr>
            </w:pPr>
            <w:r w:rsidRPr="000C1412">
              <w:rPr>
                <w:rFonts w:ascii="Calibri" w:hAnsi="Calibri"/>
                <w:b/>
                <w:bCs/>
              </w:rPr>
              <w:t>300</w:t>
            </w:r>
          </w:p>
        </w:tc>
        <w:tc>
          <w:tcPr>
            <w:tcW w:w="159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1D8FE8" w14:textId="77777777" w:rsidR="00B97B91" w:rsidRPr="000C1412" w:rsidRDefault="00B97B91" w:rsidP="00BC22A0">
            <w:pPr>
              <w:ind w:left="-122" w:right="-117"/>
              <w:jc w:val="center"/>
              <w:rPr>
                <w:rFonts w:ascii="Calibri" w:hAnsi="Calibri"/>
                <w:b/>
                <w:bCs/>
              </w:rPr>
            </w:pPr>
            <w:r w:rsidRPr="000C1412">
              <w:rPr>
                <w:rFonts w:ascii="Calibri" w:hAnsi="Calibri"/>
                <w:b/>
                <w:bCs/>
              </w:rPr>
              <w:t>400</w:t>
            </w:r>
          </w:p>
        </w:tc>
        <w:tc>
          <w:tcPr>
            <w:tcW w:w="25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69D42" w14:textId="77777777" w:rsidR="00B97B91" w:rsidRPr="000C1412" w:rsidRDefault="00B97B91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97B91" w:rsidRPr="000C1412" w14:paraId="16BFDD3E" w14:textId="77777777" w:rsidTr="00E71111">
        <w:trPr>
          <w:trHeight w:val="207"/>
        </w:trPr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06381" w14:textId="77777777" w:rsidR="00B97B91" w:rsidRPr="000C1412" w:rsidRDefault="00B97B91" w:rsidP="00BC22A0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260A0D" w14:textId="77777777" w:rsidR="00B97B91" w:rsidRPr="007B7A32" w:rsidRDefault="00B97B91" w:rsidP="00BC22A0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7B7A32">
              <w:rPr>
                <w:rFonts w:ascii="Calibri" w:hAnsi="Calibri"/>
                <w:b/>
                <w:bCs/>
                <w:sz w:val="22"/>
              </w:rPr>
              <w:t>И0</w:t>
            </w:r>
          </w:p>
        </w:tc>
        <w:tc>
          <w:tcPr>
            <w:tcW w:w="6426" w:type="dxa"/>
            <w:gridSpan w:val="1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5C8BC8" w14:textId="77777777" w:rsidR="00B97B91" w:rsidRPr="000C1412" w:rsidRDefault="00B97B91" w:rsidP="00BC22A0">
            <w:pPr>
              <w:ind w:left="-107" w:right="-121"/>
              <w:jc w:val="center"/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отсутствует</w:t>
            </w:r>
          </w:p>
        </w:tc>
        <w:tc>
          <w:tcPr>
            <w:tcW w:w="25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B699F" w14:textId="77777777" w:rsidR="00B97B91" w:rsidRPr="000C1412" w:rsidRDefault="00B97B91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97B91" w:rsidRPr="000C1412" w14:paraId="77719E91" w14:textId="77777777" w:rsidTr="00E71111">
        <w:trPr>
          <w:trHeight w:val="269"/>
        </w:trPr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75D40" w14:textId="77777777" w:rsidR="00B97B91" w:rsidRPr="000C1412" w:rsidRDefault="00B97B91" w:rsidP="00BC22A0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E15644" w14:textId="77777777" w:rsidR="00B97B91" w:rsidRPr="007B7A32" w:rsidRDefault="00B97B91" w:rsidP="00BC22A0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7B7A32">
              <w:rPr>
                <w:rFonts w:ascii="Calibri" w:hAnsi="Calibri"/>
                <w:b/>
                <w:bCs/>
                <w:sz w:val="22"/>
              </w:rPr>
              <w:t>И1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5B72567" w14:textId="77777777" w:rsidR="00B97B91" w:rsidRPr="000C1412" w:rsidRDefault="00B97B91" w:rsidP="00BC22A0">
            <w:pPr>
              <w:ind w:left="-107" w:right="-121"/>
              <w:jc w:val="center"/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0,01</w:t>
            </w:r>
          </w:p>
        </w:tc>
        <w:tc>
          <w:tcPr>
            <w:tcW w:w="1565" w:type="dxa"/>
            <w:gridSpan w:val="5"/>
            <w:shd w:val="clear" w:color="auto" w:fill="auto"/>
            <w:vAlign w:val="center"/>
          </w:tcPr>
          <w:p w14:paraId="1E22AAD3" w14:textId="77777777" w:rsidR="00B97B91" w:rsidRPr="000C1412" w:rsidRDefault="00B97B91" w:rsidP="00BC22A0">
            <w:pPr>
              <w:jc w:val="center"/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0,1</w:t>
            </w:r>
          </w:p>
        </w:tc>
        <w:tc>
          <w:tcPr>
            <w:tcW w:w="1448" w:type="dxa"/>
            <w:gridSpan w:val="4"/>
            <w:shd w:val="clear" w:color="auto" w:fill="auto"/>
            <w:vAlign w:val="center"/>
          </w:tcPr>
          <w:p w14:paraId="3300224A" w14:textId="77777777" w:rsidR="00B97B91" w:rsidRPr="000C1412" w:rsidRDefault="00B97B91" w:rsidP="00BC22A0">
            <w:pPr>
              <w:jc w:val="center"/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1</w:t>
            </w:r>
          </w:p>
        </w:tc>
        <w:tc>
          <w:tcPr>
            <w:tcW w:w="299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304F38" w14:textId="77777777" w:rsidR="00B97B91" w:rsidRPr="000C1412" w:rsidRDefault="00B97B91" w:rsidP="00BC22A0">
            <w:pPr>
              <w:jc w:val="center"/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10</w:t>
            </w:r>
          </w:p>
        </w:tc>
        <w:tc>
          <w:tcPr>
            <w:tcW w:w="25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BE520" w14:textId="77777777" w:rsidR="00B97B91" w:rsidRPr="000C1412" w:rsidRDefault="00B97B91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97B91" w:rsidRPr="000C1412" w14:paraId="13406816" w14:textId="77777777" w:rsidTr="00E71111">
        <w:trPr>
          <w:trHeight w:val="203"/>
        </w:trPr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D0561" w14:textId="77777777" w:rsidR="00B97B91" w:rsidRPr="000C1412" w:rsidRDefault="00B97B91" w:rsidP="00BC22A0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2438E0" w14:textId="77777777" w:rsidR="00B97B91" w:rsidRPr="007B7A32" w:rsidRDefault="00B97B91" w:rsidP="00BC22A0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7B7A32">
              <w:rPr>
                <w:rFonts w:ascii="Calibri" w:hAnsi="Calibri"/>
                <w:b/>
                <w:bCs/>
                <w:sz w:val="22"/>
              </w:rPr>
              <w:t>И2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56A6ACA9" w14:textId="77777777" w:rsidR="00B97B91" w:rsidRPr="000C1412" w:rsidRDefault="00B97B91" w:rsidP="00BC22A0">
            <w:pPr>
              <w:ind w:left="-107" w:right="-121"/>
              <w:jc w:val="center"/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0,1</w:t>
            </w:r>
          </w:p>
        </w:tc>
        <w:tc>
          <w:tcPr>
            <w:tcW w:w="1565" w:type="dxa"/>
            <w:gridSpan w:val="5"/>
            <w:shd w:val="clear" w:color="auto" w:fill="auto"/>
            <w:vAlign w:val="center"/>
          </w:tcPr>
          <w:p w14:paraId="533AAD94" w14:textId="77777777" w:rsidR="00B97B91" w:rsidRPr="000C1412" w:rsidRDefault="00B97B91" w:rsidP="00BC22A0">
            <w:pPr>
              <w:jc w:val="center"/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1</w:t>
            </w:r>
          </w:p>
        </w:tc>
        <w:tc>
          <w:tcPr>
            <w:tcW w:w="1448" w:type="dxa"/>
            <w:gridSpan w:val="4"/>
            <w:shd w:val="clear" w:color="auto" w:fill="auto"/>
            <w:vAlign w:val="center"/>
          </w:tcPr>
          <w:p w14:paraId="0D21ECF9" w14:textId="77777777" w:rsidR="00B97B91" w:rsidRPr="000C1412" w:rsidRDefault="00B97B91" w:rsidP="00BC22A0">
            <w:pPr>
              <w:jc w:val="center"/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10</w:t>
            </w:r>
          </w:p>
        </w:tc>
        <w:tc>
          <w:tcPr>
            <w:tcW w:w="299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8CB6A4" w14:textId="77777777" w:rsidR="00B97B91" w:rsidRPr="000C1412" w:rsidRDefault="00B97B91" w:rsidP="00BC22A0">
            <w:pPr>
              <w:jc w:val="center"/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100</w:t>
            </w:r>
          </w:p>
        </w:tc>
        <w:tc>
          <w:tcPr>
            <w:tcW w:w="25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79588" w14:textId="77777777" w:rsidR="00B97B91" w:rsidRPr="000C1412" w:rsidRDefault="00B97B91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97B91" w:rsidRPr="000C1412" w14:paraId="1396C441" w14:textId="77777777" w:rsidTr="00E71111">
        <w:trPr>
          <w:trHeight w:val="137"/>
        </w:trPr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5DA20" w14:textId="77777777" w:rsidR="00B97B91" w:rsidRPr="000C1412" w:rsidRDefault="00B97B91" w:rsidP="00BC22A0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7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DD811" w14:textId="77777777" w:rsidR="00B97B91" w:rsidRPr="007B7A32" w:rsidRDefault="00B97B91" w:rsidP="00BC22A0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7B7A32">
              <w:rPr>
                <w:rFonts w:ascii="Calibri" w:hAnsi="Calibri"/>
                <w:b/>
                <w:bCs/>
                <w:sz w:val="22"/>
              </w:rPr>
              <w:t>И3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6C0DF" w14:textId="77777777" w:rsidR="00B97B91" w:rsidRPr="000C1412" w:rsidRDefault="00B97B91" w:rsidP="00BC22A0">
            <w:pPr>
              <w:ind w:left="-107" w:right="-121"/>
              <w:jc w:val="center"/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1</w:t>
            </w:r>
          </w:p>
        </w:tc>
        <w:tc>
          <w:tcPr>
            <w:tcW w:w="156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1E36E" w14:textId="77777777" w:rsidR="00B97B91" w:rsidRPr="000C1412" w:rsidRDefault="00B97B91" w:rsidP="00BC22A0">
            <w:pPr>
              <w:jc w:val="center"/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10</w:t>
            </w:r>
          </w:p>
        </w:tc>
        <w:tc>
          <w:tcPr>
            <w:tcW w:w="144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EEA8C" w14:textId="77777777" w:rsidR="00B97B91" w:rsidRPr="000C1412" w:rsidRDefault="00B97B91" w:rsidP="00BC22A0">
            <w:pPr>
              <w:jc w:val="center"/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100</w:t>
            </w:r>
          </w:p>
        </w:tc>
        <w:tc>
          <w:tcPr>
            <w:tcW w:w="2993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8D2CD" w14:textId="77777777" w:rsidR="00B97B91" w:rsidRPr="000C1412" w:rsidRDefault="00B97B91" w:rsidP="00BC22A0">
            <w:pPr>
              <w:jc w:val="center"/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1000</w:t>
            </w:r>
          </w:p>
        </w:tc>
        <w:tc>
          <w:tcPr>
            <w:tcW w:w="25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BE96C" w14:textId="77777777" w:rsidR="00B97B91" w:rsidRPr="000C1412" w:rsidRDefault="00B97B91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97B91" w:rsidRPr="000C1412" w14:paraId="29679B41" w14:textId="77777777" w:rsidTr="00E71111">
        <w:trPr>
          <w:trHeight w:val="213"/>
        </w:trPr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3BA4C" w14:textId="77777777" w:rsidR="00B97B91" w:rsidRPr="000C1412" w:rsidRDefault="00B97B91" w:rsidP="00BC22A0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7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EB06E" w14:textId="77777777" w:rsidR="00B97B91" w:rsidRPr="007B7A32" w:rsidRDefault="00B97B91" w:rsidP="00BC22A0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7B7A32">
              <w:rPr>
                <w:rFonts w:ascii="Calibri" w:hAnsi="Calibri"/>
                <w:b/>
                <w:bCs/>
                <w:sz w:val="22"/>
              </w:rPr>
              <w:t>И4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35FE" w14:textId="77777777" w:rsidR="00B97B91" w:rsidRPr="000C1412" w:rsidRDefault="00B97B91" w:rsidP="00BC22A0">
            <w:pPr>
              <w:ind w:left="-107" w:right="-121"/>
              <w:jc w:val="center"/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1</w:t>
            </w:r>
          </w:p>
        </w:tc>
        <w:tc>
          <w:tcPr>
            <w:tcW w:w="6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B166E" w14:textId="77777777" w:rsidR="00B97B91" w:rsidRPr="000C1412" w:rsidRDefault="00B97B91" w:rsidP="00BC22A0">
            <w:pPr>
              <w:ind w:left="-107" w:right="-110"/>
              <w:jc w:val="center"/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2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86CE8" w14:textId="77777777" w:rsidR="00B97B91" w:rsidRPr="000C1412" w:rsidRDefault="00B97B91" w:rsidP="00BC22A0">
            <w:pPr>
              <w:ind w:left="-107" w:right="-110"/>
              <w:jc w:val="center"/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3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6A5F8" w14:textId="77777777" w:rsidR="00B97B91" w:rsidRPr="000C1412" w:rsidRDefault="00B97B91" w:rsidP="00BC22A0">
            <w:pPr>
              <w:ind w:left="-107" w:right="-110"/>
              <w:jc w:val="center"/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4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A02F2" w14:textId="77777777" w:rsidR="00B97B91" w:rsidRPr="000C1412" w:rsidRDefault="00B97B91" w:rsidP="00BC22A0">
            <w:pPr>
              <w:ind w:left="-107" w:right="-110"/>
              <w:jc w:val="center"/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7</w:t>
            </w:r>
          </w:p>
        </w:tc>
        <w:tc>
          <w:tcPr>
            <w:tcW w:w="3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FE551" w14:textId="77777777" w:rsidR="00B97B91" w:rsidRPr="000C1412" w:rsidRDefault="00B97B91" w:rsidP="00BC22A0">
            <w:pPr>
              <w:ind w:left="-107" w:right="-110"/>
              <w:jc w:val="center"/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12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D2160" w14:textId="77777777" w:rsidR="00B97B91" w:rsidRPr="000C1412" w:rsidRDefault="00B97B91" w:rsidP="00BC22A0">
            <w:pPr>
              <w:ind w:left="-107" w:right="-110"/>
              <w:jc w:val="center"/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18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64E9E" w14:textId="77777777" w:rsidR="00B97B91" w:rsidRPr="000C1412" w:rsidRDefault="00B97B91" w:rsidP="00BC22A0">
            <w:pPr>
              <w:ind w:left="-107" w:right="-110"/>
              <w:jc w:val="center"/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30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2EF39" w14:textId="77777777" w:rsidR="00B97B91" w:rsidRPr="000C1412" w:rsidRDefault="00B97B91" w:rsidP="00BC22A0">
            <w:pPr>
              <w:ind w:left="-107" w:right="-110"/>
              <w:jc w:val="center"/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70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01FDF" w14:textId="77777777" w:rsidR="00B97B91" w:rsidRPr="000C1412" w:rsidRDefault="00B97B91" w:rsidP="00BC22A0">
            <w:pPr>
              <w:ind w:left="-107" w:right="-110"/>
              <w:jc w:val="center"/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120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37066" w14:textId="77777777" w:rsidR="00B97B91" w:rsidRPr="000C1412" w:rsidRDefault="00B97B91" w:rsidP="00BC22A0">
            <w:pPr>
              <w:ind w:left="-107" w:right="-110"/>
              <w:jc w:val="center"/>
              <w:rPr>
                <w:rFonts w:ascii="Calibri" w:hAnsi="Calibri"/>
                <w:bCs/>
                <w:lang w:val="en-US"/>
              </w:rPr>
            </w:pPr>
            <w:r w:rsidRPr="000C1412">
              <w:rPr>
                <w:rFonts w:ascii="Calibri" w:hAnsi="Calibri"/>
                <w:bCs/>
                <w:lang w:val="en-US"/>
              </w:rPr>
              <w:t>210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BD059" w14:textId="77777777" w:rsidR="00B97B91" w:rsidRPr="000C1412" w:rsidRDefault="00B97B91" w:rsidP="00BC22A0">
            <w:pPr>
              <w:ind w:left="-107" w:right="-110"/>
              <w:jc w:val="center"/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300</w:t>
            </w:r>
          </w:p>
        </w:tc>
        <w:tc>
          <w:tcPr>
            <w:tcW w:w="156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4B142" w14:textId="77777777" w:rsidR="00B97B91" w:rsidRPr="000C1412" w:rsidRDefault="00B97B91" w:rsidP="00BC22A0">
            <w:pPr>
              <w:ind w:left="-107" w:right="-110"/>
              <w:jc w:val="center"/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450</w:t>
            </w:r>
          </w:p>
        </w:tc>
        <w:tc>
          <w:tcPr>
            <w:tcW w:w="25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12364" w14:textId="77777777" w:rsidR="00B97B91" w:rsidRPr="000C1412" w:rsidRDefault="00B97B91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97B91" w:rsidRPr="000C1412" w14:paraId="47385C39" w14:textId="77777777" w:rsidTr="00E71111">
        <w:trPr>
          <w:trHeight w:val="213"/>
        </w:trPr>
        <w:tc>
          <w:tcPr>
            <w:tcW w:w="7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BE3FC" w14:textId="77777777" w:rsidR="00B97B91" w:rsidRPr="000C1412" w:rsidRDefault="00B97B91" w:rsidP="00BC22A0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25E614" w14:textId="77777777" w:rsidR="00B97B91" w:rsidRPr="007B7A32" w:rsidRDefault="00B97B91" w:rsidP="00BC22A0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7B7A32">
              <w:rPr>
                <w:rFonts w:ascii="Calibri" w:hAnsi="Calibri"/>
                <w:b/>
                <w:bCs/>
                <w:sz w:val="22"/>
              </w:rPr>
              <w:t>И5</w:t>
            </w:r>
          </w:p>
        </w:tc>
        <w:tc>
          <w:tcPr>
            <w:tcW w:w="6426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87B8F" w14:textId="77777777" w:rsidR="00B97B91" w:rsidRPr="000C1412" w:rsidRDefault="00B97B91" w:rsidP="00BC22A0">
            <w:pPr>
              <w:ind w:left="-107" w:right="-110"/>
              <w:jc w:val="center"/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Программируемая цена импульса</w:t>
            </w:r>
          </w:p>
        </w:tc>
        <w:tc>
          <w:tcPr>
            <w:tcW w:w="25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A9052D" w14:textId="77777777" w:rsidR="00B97B91" w:rsidRPr="000C1412" w:rsidRDefault="00B97B91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97B91" w:rsidRPr="000C1412" w14:paraId="3B02F40D" w14:textId="77777777" w:rsidTr="00E71111">
        <w:trPr>
          <w:trHeight w:val="147"/>
        </w:trPr>
        <w:tc>
          <w:tcPr>
            <w:tcW w:w="7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36DE7B" w14:textId="77777777" w:rsidR="00B97B91" w:rsidRPr="000C1412" w:rsidRDefault="00A02358" w:rsidP="00BC22A0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16</w:t>
            </w:r>
          </w:p>
        </w:tc>
        <w:tc>
          <w:tcPr>
            <w:tcW w:w="7704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2047A" w14:textId="77777777" w:rsidR="00B97B91" w:rsidRPr="000C1412" w:rsidRDefault="00B97B91" w:rsidP="00BC22A0">
            <w:pPr>
              <w:rPr>
                <w:rFonts w:ascii="Calibri" w:hAnsi="Calibri"/>
                <w:bCs/>
                <w:u w:val="single"/>
              </w:rPr>
            </w:pPr>
            <w:r w:rsidRPr="000C1412">
              <w:rPr>
                <w:rFonts w:ascii="Calibri" w:hAnsi="Calibri"/>
                <w:bCs/>
                <w:u w:val="single"/>
              </w:rPr>
              <w:t>Интерфейс:</w:t>
            </w:r>
          </w:p>
        </w:tc>
        <w:tc>
          <w:tcPr>
            <w:tcW w:w="25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29677" w14:textId="77777777" w:rsidR="00B97B91" w:rsidRPr="000C1412" w:rsidRDefault="00B97B91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97B91" w:rsidRPr="000C1412" w14:paraId="50A502DE" w14:textId="77777777" w:rsidTr="00E71111">
        <w:trPr>
          <w:trHeight w:val="255"/>
        </w:trPr>
        <w:tc>
          <w:tcPr>
            <w:tcW w:w="7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95FA0" w14:textId="77777777" w:rsidR="00B97B91" w:rsidRPr="000C1412" w:rsidRDefault="00B97B91" w:rsidP="00BC22A0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7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67337" w14:textId="77777777" w:rsidR="00B97B91" w:rsidRPr="000C1412" w:rsidRDefault="00B97B91" w:rsidP="00BC22A0">
            <w:pPr>
              <w:jc w:val="center"/>
              <w:rPr>
                <w:rFonts w:ascii="Calibri" w:hAnsi="Calibri"/>
                <w:b/>
                <w:bCs/>
              </w:rPr>
            </w:pPr>
            <w:r w:rsidRPr="007B7A32">
              <w:rPr>
                <w:rFonts w:ascii="Calibri" w:hAnsi="Calibri"/>
                <w:b/>
                <w:bCs/>
                <w:sz w:val="22"/>
              </w:rPr>
              <w:t>Инт1</w:t>
            </w:r>
          </w:p>
        </w:tc>
        <w:tc>
          <w:tcPr>
            <w:tcW w:w="6426" w:type="dxa"/>
            <w:gridSpan w:val="15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EC2A6" w14:textId="77777777" w:rsidR="00B97B91" w:rsidRPr="00320C8E" w:rsidRDefault="00B97B91" w:rsidP="00BC22A0">
            <w:pPr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 xml:space="preserve">Интерфейс </w:t>
            </w:r>
            <w:r w:rsidRPr="000C1412">
              <w:rPr>
                <w:rFonts w:ascii="Calibri" w:hAnsi="Calibri"/>
                <w:bCs/>
                <w:lang w:val="en-US"/>
              </w:rPr>
              <w:t>RS</w:t>
            </w:r>
            <w:r w:rsidRPr="000C1412">
              <w:rPr>
                <w:rFonts w:ascii="Calibri" w:hAnsi="Calibri"/>
                <w:bCs/>
              </w:rPr>
              <w:t>-485</w:t>
            </w:r>
            <w:r>
              <w:rPr>
                <w:rFonts w:ascii="Calibri" w:hAnsi="Calibri"/>
                <w:bCs/>
              </w:rPr>
              <w:t xml:space="preserve">, </w:t>
            </w:r>
            <w:proofErr w:type="spellStart"/>
            <w:r>
              <w:rPr>
                <w:rFonts w:ascii="Calibri" w:hAnsi="Calibri"/>
                <w:bCs/>
                <w:lang w:val="en-US"/>
              </w:rPr>
              <w:t>ModBus</w:t>
            </w:r>
            <w:proofErr w:type="spellEnd"/>
            <w:r w:rsidRPr="00320C8E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  <w:lang w:val="en-US"/>
              </w:rPr>
              <w:t>RTU</w:t>
            </w:r>
            <w:r w:rsidRPr="00320C8E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(по умолчанию)</w:t>
            </w:r>
          </w:p>
        </w:tc>
        <w:tc>
          <w:tcPr>
            <w:tcW w:w="25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E2097" w14:textId="77777777" w:rsidR="00B97B91" w:rsidRPr="000C1412" w:rsidRDefault="00B97B91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97B91" w:rsidRPr="000C1412" w14:paraId="085130D5" w14:textId="77777777" w:rsidTr="00E71111">
        <w:trPr>
          <w:trHeight w:val="255"/>
        </w:trPr>
        <w:tc>
          <w:tcPr>
            <w:tcW w:w="70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BD976" w14:textId="77777777" w:rsidR="00B97B91" w:rsidRPr="000C1412" w:rsidRDefault="00A02358" w:rsidP="00BC22A0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17</w:t>
            </w:r>
          </w:p>
        </w:tc>
        <w:tc>
          <w:tcPr>
            <w:tcW w:w="7704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26366" w14:textId="77777777" w:rsidR="00B97B91" w:rsidRPr="000C1412" w:rsidRDefault="00B97B91" w:rsidP="00BC22A0">
            <w:pPr>
              <w:rPr>
                <w:rFonts w:ascii="Calibri" w:eastAsia="ArialMT" w:hAnsi="Calibri"/>
              </w:rPr>
            </w:pPr>
            <w:r w:rsidRPr="000C1412">
              <w:rPr>
                <w:rFonts w:ascii="Calibri" w:hAnsi="Calibri"/>
                <w:bCs/>
                <w:u w:val="single"/>
              </w:rPr>
              <w:t>Формирование часового архива:</w:t>
            </w:r>
          </w:p>
        </w:tc>
        <w:tc>
          <w:tcPr>
            <w:tcW w:w="2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2C3099" w14:textId="77777777" w:rsidR="00B97B91" w:rsidRPr="000C1412" w:rsidRDefault="00B97B91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97B91" w:rsidRPr="000C1412" w14:paraId="69809438" w14:textId="77777777" w:rsidTr="00E71111">
        <w:trPr>
          <w:trHeight w:val="255"/>
        </w:trPr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B074A" w14:textId="77777777" w:rsidR="00B97B91" w:rsidRPr="000C1412" w:rsidRDefault="00B97B91" w:rsidP="00BC22A0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7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3664A" w14:textId="77777777" w:rsidR="00B97B91" w:rsidRPr="007B7A32" w:rsidRDefault="00B97B91" w:rsidP="00BC22A0">
            <w:pPr>
              <w:jc w:val="center"/>
              <w:rPr>
                <w:rFonts w:ascii="Calibri" w:hAnsi="Calibri"/>
                <w:bCs/>
                <w:sz w:val="22"/>
              </w:rPr>
            </w:pPr>
            <w:r w:rsidRPr="007B7A32">
              <w:rPr>
                <w:rFonts w:ascii="Calibri" w:hAnsi="Calibri"/>
                <w:b/>
                <w:bCs/>
                <w:sz w:val="22"/>
              </w:rPr>
              <w:t>А0</w:t>
            </w:r>
          </w:p>
        </w:tc>
        <w:tc>
          <w:tcPr>
            <w:tcW w:w="6426" w:type="dxa"/>
            <w:gridSpan w:val="15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D81EDF" w14:textId="77777777" w:rsidR="00B97B91" w:rsidRPr="000C1412" w:rsidRDefault="00B97B91" w:rsidP="00BC22A0">
            <w:pPr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Отсутствует</w:t>
            </w:r>
          </w:p>
        </w:tc>
        <w:tc>
          <w:tcPr>
            <w:tcW w:w="2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4F967" w14:textId="77777777" w:rsidR="00B97B91" w:rsidRPr="000C1412" w:rsidRDefault="00B97B91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97B91" w:rsidRPr="000C1412" w14:paraId="0007F199" w14:textId="77777777" w:rsidTr="00E71111">
        <w:trPr>
          <w:trHeight w:val="255"/>
        </w:trPr>
        <w:tc>
          <w:tcPr>
            <w:tcW w:w="7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32434" w14:textId="77777777" w:rsidR="00B97B91" w:rsidRPr="000C1412" w:rsidRDefault="00B97B91" w:rsidP="00BC22A0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7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09C08" w14:textId="77777777" w:rsidR="00B97B91" w:rsidRPr="007B7A32" w:rsidRDefault="00B97B91" w:rsidP="00BC22A0">
            <w:pPr>
              <w:jc w:val="center"/>
              <w:rPr>
                <w:rFonts w:ascii="Calibri" w:hAnsi="Calibri"/>
                <w:bCs/>
                <w:sz w:val="22"/>
              </w:rPr>
            </w:pPr>
            <w:r w:rsidRPr="007B7A32">
              <w:rPr>
                <w:rFonts w:ascii="Calibri" w:hAnsi="Calibri"/>
                <w:b/>
                <w:bCs/>
                <w:sz w:val="22"/>
              </w:rPr>
              <w:t>А1</w:t>
            </w:r>
          </w:p>
        </w:tc>
        <w:tc>
          <w:tcPr>
            <w:tcW w:w="6426" w:type="dxa"/>
            <w:gridSpan w:val="15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EC124" w14:textId="77777777" w:rsidR="00B97B91" w:rsidRPr="000C1412" w:rsidRDefault="00B97B91" w:rsidP="00BC22A0">
            <w:pPr>
              <w:rPr>
                <w:rFonts w:ascii="Calibri" w:hAnsi="Calibri"/>
                <w:bCs/>
              </w:rPr>
            </w:pPr>
            <w:r w:rsidRPr="000C1412">
              <w:rPr>
                <w:rFonts w:ascii="Calibri" w:eastAsia="ArialMT" w:hAnsi="Calibri"/>
              </w:rPr>
              <w:t xml:space="preserve">Задействовано </w:t>
            </w:r>
          </w:p>
        </w:tc>
        <w:tc>
          <w:tcPr>
            <w:tcW w:w="2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43A94" w14:textId="77777777" w:rsidR="00B97B91" w:rsidRPr="000C1412" w:rsidRDefault="00B97B91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97B91" w:rsidRPr="000C1412" w14:paraId="20A87CA9" w14:textId="77777777" w:rsidTr="00E71111">
        <w:trPr>
          <w:trHeight w:val="283"/>
        </w:trPr>
        <w:tc>
          <w:tcPr>
            <w:tcW w:w="7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C260A" w14:textId="77777777" w:rsidR="00B97B91" w:rsidRPr="000C1412" w:rsidRDefault="00A02358" w:rsidP="00BC22A0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18</w:t>
            </w:r>
          </w:p>
        </w:tc>
        <w:tc>
          <w:tcPr>
            <w:tcW w:w="7704" w:type="dxa"/>
            <w:gridSpan w:val="1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C34F5" w14:textId="77777777" w:rsidR="00B97B91" w:rsidRPr="000C1412" w:rsidRDefault="00B97B91" w:rsidP="00BC22A0">
            <w:pPr>
              <w:rPr>
                <w:rFonts w:ascii="Calibri" w:hAnsi="Calibri"/>
                <w:bCs/>
                <w:u w:val="single"/>
              </w:rPr>
            </w:pPr>
            <w:r w:rsidRPr="000C1412">
              <w:rPr>
                <w:rFonts w:ascii="Calibri" w:hAnsi="Calibri"/>
                <w:bCs/>
                <w:u w:val="single"/>
              </w:rPr>
              <w:t>Измерение реверсного потока жидкости:</w:t>
            </w:r>
          </w:p>
        </w:tc>
        <w:tc>
          <w:tcPr>
            <w:tcW w:w="25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894FD" w14:textId="77777777" w:rsidR="00B97B91" w:rsidRPr="000C1412" w:rsidRDefault="00B97B91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97B91" w:rsidRPr="000C1412" w14:paraId="74BA5D7D" w14:textId="77777777" w:rsidTr="00E71111">
        <w:trPr>
          <w:trHeight w:val="283"/>
        </w:trPr>
        <w:tc>
          <w:tcPr>
            <w:tcW w:w="7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3358F" w14:textId="77777777" w:rsidR="00B97B91" w:rsidRPr="000C1412" w:rsidRDefault="00B97B91" w:rsidP="00BC22A0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AAACF" w14:textId="77777777" w:rsidR="00B97B91" w:rsidRPr="007B7A32" w:rsidRDefault="00B97B91" w:rsidP="00BC22A0">
            <w:pPr>
              <w:jc w:val="center"/>
              <w:rPr>
                <w:rFonts w:ascii="Calibri" w:hAnsi="Calibri"/>
                <w:bCs/>
                <w:sz w:val="22"/>
              </w:rPr>
            </w:pPr>
            <w:r w:rsidRPr="007B7A32">
              <w:rPr>
                <w:rFonts w:ascii="Calibri" w:hAnsi="Calibri"/>
                <w:b/>
                <w:bCs/>
                <w:sz w:val="22"/>
              </w:rPr>
              <w:t>Р0</w:t>
            </w:r>
          </w:p>
        </w:tc>
        <w:tc>
          <w:tcPr>
            <w:tcW w:w="642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7846B" w14:textId="77777777" w:rsidR="00B97B91" w:rsidRPr="000C1412" w:rsidRDefault="00B97B91" w:rsidP="00BC22A0">
            <w:pPr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Отсутствует</w:t>
            </w:r>
          </w:p>
        </w:tc>
        <w:tc>
          <w:tcPr>
            <w:tcW w:w="25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FBFB6" w14:textId="77777777" w:rsidR="00B97B91" w:rsidRPr="000C1412" w:rsidRDefault="00B97B91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97B91" w:rsidRPr="000C1412" w14:paraId="3C971102" w14:textId="77777777" w:rsidTr="009A08BF">
        <w:trPr>
          <w:trHeight w:val="67"/>
        </w:trPr>
        <w:tc>
          <w:tcPr>
            <w:tcW w:w="7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18357" w14:textId="77777777" w:rsidR="00B97B91" w:rsidRPr="000C1412" w:rsidRDefault="00B97B91" w:rsidP="00BC22A0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86F0E" w14:textId="77777777" w:rsidR="00B97B91" w:rsidRPr="007B7A32" w:rsidRDefault="00B97B91" w:rsidP="00BC22A0">
            <w:pPr>
              <w:jc w:val="center"/>
              <w:rPr>
                <w:rFonts w:ascii="Calibri" w:hAnsi="Calibri"/>
                <w:bCs/>
                <w:sz w:val="22"/>
              </w:rPr>
            </w:pPr>
            <w:r w:rsidRPr="007B7A32">
              <w:rPr>
                <w:rFonts w:ascii="Calibri" w:hAnsi="Calibri"/>
                <w:b/>
                <w:bCs/>
                <w:sz w:val="22"/>
              </w:rPr>
              <w:t>Р1</w:t>
            </w:r>
          </w:p>
        </w:tc>
        <w:tc>
          <w:tcPr>
            <w:tcW w:w="6426" w:type="dxa"/>
            <w:gridSpan w:val="1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94CBE" w14:textId="77777777" w:rsidR="00B97B91" w:rsidRPr="000C1412" w:rsidRDefault="00B97B91" w:rsidP="00BC22A0">
            <w:pPr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Задействовано</w:t>
            </w:r>
          </w:p>
        </w:tc>
        <w:tc>
          <w:tcPr>
            <w:tcW w:w="25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D1FB01" w14:textId="77777777" w:rsidR="00B97B91" w:rsidRPr="000C1412" w:rsidRDefault="00B97B91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97B91" w:rsidRPr="000C1412" w14:paraId="5D0CBA72" w14:textId="77777777" w:rsidTr="009A08BF">
        <w:trPr>
          <w:trHeight w:val="67"/>
        </w:trPr>
        <w:tc>
          <w:tcPr>
            <w:tcW w:w="7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443AF" w14:textId="77777777" w:rsidR="00B97B91" w:rsidRPr="000C1412" w:rsidRDefault="00A02358" w:rsidP="00BC22A0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19</w:t>
            </w:r>
          </w:p>
        </w:tc>
        <w:tc>
          <w:tcPr>
            <w:tcW w:w="7704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54EC4" w14:textId="77777777" w:rsidR="00B97B91" w:rsidRPr="000C1412" w:rsidRDefault="00BC22A0" w:rsidP="00BC22A0">
            <w:pPr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  <w:u w:val="single"/>
              </w:rPr>
              <w:t>Напряжение питания измерительного блока:</w:t>
            </w:r>
          </w:p>
        </w:tc>
        <w:tc>
          <w:tcPr>
            <w:tcW w:w="25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BB85E7" w14:textId="77777777" w:rsidR="00B97B91" w:rsidRPr="000C1412" w:rsidRDefault="00B97B91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C22A0" w:rsidRPr="000C1412" w14:paraId="17305D7B" w14:textId="77777777" w:rsidTr="009A08BF">
        <w:trPr>
          <w:trHeight w:val="67"/>
        </w:trPr>
        <w:tc>
          <w:tcPr>
            <w:tcW w:w="7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984D9" w14:textId="77777777" w:rsidR="00BC22A0" w:rsidRPr="000C1412" w:rsidRDefault="00BC22A0" w:rsidP="00BC22A0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A6614" w14:textId="77777777" w:rsidR="00BC22A0" w:rsidRPr="007B7A32" w:rsidRDefault="00BC22A0" w:rsidP="00FB5114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7B7A32">
              <w:rPr>
                <w:rFonts w:ascii="Calibri" w:hAnsi="Calibri"/>
                <w:b/>
                <w:bCs/>
                <w:sz w:val="22"/>
              </w:rPr>
              <w:t>12</w:t>
            </w:r>
          </w:p>
        </w:tc>
        <w:tc>
          <w:tcPr>
            <w:tcW w:w="6426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AE0A9" w14:textId="77777777" w:rsidR="00BC22A0" w:rsidRPr="000C1412" w:rsidRDefault="00BC22A0" w:rsidP="00FB5114">
            <w:pPr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+12В (по умолчанию)</w:t>
            </w:r>
          </w:p>
        </w:tc>
        <w:tc>
          <w:tcPr>
            <w:tcW w:w="25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9939A" w14:textId="77777777" w:rsidR="00BC22A0" w:rsidRPr="000C1412" w:rsidRDefault="00BC22A0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C22A0" w:rsidRPr="000C1412" w14:paraId="51F3379A" w14:textId="77777777" w:rsidTr="009A08BF">
        <w:trPr>
          <w:trHeight w:val="67"/>
        </w:trPr>
        <w:tc>
          <w:tcPr>
            <w:tcW w:w="7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EE5C4" w14:textId="77777777" w:rsidR="00BC22A0" w:rsidRPr="000C1412" w:rsidRDefault="00BC22A0" w:rsidP="00BC22A0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415EE0" w14:textId="77777777" w:rsidR="00BC22A0" w:rsidRPr="007B7A32" w:rsidRDefault="00BC22A0" w:rsidP="00FB5114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7B7A32">
              <w:rPr>
                <w:rFonts w:ascii="Calibri" w:hAnsi="Calibri"/>
                <w:b/>
                <w:bCs/>
                <w:sz w:val="22"/>
              </w:rPr>
              <w:t>24</w:t>
            </w:r>
          </w:p>
        </w:tc>
        <w:tc>
          <w:tcPr>
            <w:tcW w:w="6426" w:type="dxa"/>
            <w:gridSpan w:val="1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1ACF0" w14:textId="77777777" w:rsidR="00BC22A0" w:rsidRPr="000C1412" w:rsidRDefault="00BC22A0" w:rsidP="00FB5114">
            <w:pPr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+24В</w:t>
            </w:r>
          </w:p>
        </w:tc>
        <w:tc>
          <w:tcPr>
            <w:tcW w:w="25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44CCD" w14:textId="77777777" w:rsidR="00BC22A0" w:rsidRPr="000C1412" w:rsidRDefault="00BC22A0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647687" w:rsidRPr="000C1412" w14:paraId="076A7FA4" w14:textId="77777777" w:rsidTr="009A08BF">
        <w:trPr>
          <w:trHeight w:val="67"/>
        </w:trPr>
        <w:tc>
          <w:tcPr>
            <w:tcW w:w="7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8F4B2" w14:textId="77777777" w:rsidR="00647687" w:rsidRPr="000C1412" w:rsidRDefault="00647687" w:rsidP="00BC22A0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20</w:t>
            </w:r>
          </w:p>
        </w:tc>
        <w:tc>
          <w:tcPr>
            <w:tcW w:w="7704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04421" w14:textId="77777777" w:rsidR="00647687" w:rsidRPr="000C1412" w:rsidRDefault="00647687" w:rsidP="00FB51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u w:val="single"/>
              </w:rPr>
              <w:t xml:space="preserve">Исполнение </w:t>
            </w:r>
            <w:proofErr w:type="gramStart"/>
            <w:r>
              <w:rPr>
                <w:rFonts w:ascii="Calibri" w:hAnsi="Calibri"/>
                <w:bCs/>
                <w:u w:val="single"/>
              </w:rPr>
              <w:t>блока  питания</w:t>
            </w:r>
            <w:proofErr w:type="gramEnd"/>
            <w:r w:rsidRPr="000C1412">
              <w:rPr>
                <w:rFonts w:ascii="Calibri" w:hAnsi="Calibri"/>
                <w:bCs/>
                <w:u w:val="single"/>
              </w:rPr>
              <w:t>:</w:t>
            </w:r>
          </w:p>
        </w:tc>
        <w:tc>
          <w:tcPr>
            <w:tcW w:w="25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27C61" w14:textId="77777777" w:rsidR="00647687" w:rsidRPr="000C1412" w:rsidRDefault="00647687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647687" w:rsidRPr="000C1412" w14:paraId="78573CD7" w14:textId="77777777" w:rsidTr="00E71111">
        <w:trPr>
          <w:trHeight w:val="67"/>
        </w:trPr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AF675C" w14:textId="77777777" w:rsidR="00647687" w:rsidRPr="000C1412" w:rsidRDefault="00647687" w:rsidP="00BC22A0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CF16A" w14:textId="77777777" w:rsidR="00647687" w:rsidRPr="007B7A32" w:rsidRDefault="00647687" w:rsidP="00FB5114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Бп0</w:t>
            </w:r>
          </w:p>
        </w:tc>
        <w:tc>
          <w:tcPr>
            <w:tcW w:w="6426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643CD" w14:textId="77777777" w:rsidR="00647687" w:rsidRPr="00647687" w:rsidRDefault="00647687" w:rsidP="00FB51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Блоком питания не комплектуется</w:t>
            </w:r>
          </w:p>
        </w:tc>
        <w:tc>
          <w:tcPr>
            <w:tcW w:w="25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3F694" w14:textId="77777777" w:rsidR="00647687" w:rsidRPr="000C1412" w:rsidRDefault="00647687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647687" w:rsidRPr="000C1412" w14:paraId="0C874CE2" w14:textId="77777777" w:rsidTr="00E71111">
        <w:trPr>
          <w:trHeight w:val="67"/>
        </w:trPr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C60355" w14:textId="77777777" w:rsidR="00647687" w:rsidRPr="000C1412" w:rsidRDefault="00647687" w:rsidP="00BC22A0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ABE33" w14:textId="77777777" w:rsidR="00647687" w:rsidRPr="007B7A32" w:rsidRDefault="00647687" w:rsidP="00FB5114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В</w:t>
            </w:r>
          </w:p>
        </w:tc>
        <w:tc>
          <w:tcPr>
            <w:tcW w:w="6426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FA110" w14:textId="77777777" w:rsidR="00647687" w:rsidRPr="000C1412" w:rsidRDefault="00647687" w:rsidP="00FB51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Блок питания с подключением в розетку</w:t>
            </w:r>
          </w:p>
        </w:tc>
        <w:tc>
          <w:tcPr>
            <w:tcW w:w="25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2CA4A" w14:textId="77777777" w:rsidR="00647687" w:rsidRPr="000C1412" w:rsidRDefault="00647687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647687" w:rsidRPr="000C1412" w14:paraId="7AF90392" w14:textId="77777777" w:rsidTr="00E71111">
        <w:trPr>
          <w:trHeight w:val="67"/>
        </w:trPr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D1EF7" w14:textId="77777777" w:rsidR="00647687" w:rsidRPr="000C1412" w:rsidRDefault="00647687" w:rsidP="00BC22A0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9D1A8" w14:textId="77777777" w:rsidR="00647687" w:rsidRPr="00647687" w:rsidRDefault="00647687" w:rsidP="00FB5114">
            <w:pPr>
              <w:jc w:val="center"/>
              <w:rPr>
                <w:rFonts w:ascii="Calibri" w:hAnsi="Calibri"/>
                <w:b/>
                <w:bCs/>
                <w:sz w:val="22"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lang w:val="en-US"/>
              </w:rPr>
              <w:t>DIN</w:t>
            </w:r>
          </w:p>
        </w:tc>
        <w:tc>
          <w:tcPr>
            <w:tcW w:w="6426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CF166" w14:textId="77777777" w:rsidR="00647687" w:rsidRPr="00647687" w:rsidRDefault="00647687" w:rsidP="00FB51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Блок питания с монтажом на </w:t>
            </w:r>
            <w:r>
              <w:rPr>
                <w:rFonts w:ascii="Calibri" w:hAnsi="Calibri"/>
                <w:bCs/>
                <w:lang w:val="en-US"/>
              </w:rPr>
              <w:t>DIN</w:t>
            </w:r>
            <w:r w:rsidRPr="00647687">
              <w:rPr>
                <w:rFonts w:ascii="Calibri" w:hAnsi="Calibri"/>
                <w:bCs/>
              </w:rPr>
              <w:t>-</w:t>
            </w:r>
            <w:r>
              <w:rPr>
                <w:rFonts w:ascii="Calibri" w:hAnsi="Calibri"/>
                <w:bCs/>
              </w:rPr>
              <w:t>рейку</w:t>
            </w:r>
          </w:p>
        </w:tc>
        <w:tc>
          <w:tcPr>
            <w:tcW w:w="25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5A7F3" w14:textId="77777777" w:rsidR="00647687" w:rsidRPr="000C1412" w:rsidRDefault="00647687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97B91" w:rsidRPr="000C1412" w14:paraId="7050ADD0" w14:textId="77777777" w:rsidTr="00E71111">
        <w:trPr>
          <w:trHeight w:val="67"/>
        </w:trPr>
        <w:tc>
          <w:tcPr>
            <w:tcW w:w="7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0AE044" w14:textId="77777777" w:rsidR="00B97B91" w:rsidRPr="000C1412" w:rsidRDefault="00647687" w:rsidP="00BC22A0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21</w:t>
            </w:r>
          </w:p>
        </w:tc>
        <w:tc>
          <w:tcPr>
            <w:tcW w:w="7704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A5DA8" w14:textId="77777777" w:rsidR="00B97B91" w:rsidRPr="000C1412" w:rsidRDefault="00A02358" w:rsidP="00BC22A0">
            <w:pPr>
              <w:rPr>
                <w:rFonts w:ascii="Calibri" w:hAnsi="Calibri"/>
                <w:bCs/>
                <w:u w:val="single"/>
              </w:rPr>
            </w:pPr>
            <w:r w:rsidRPr="000C1412">
              <w:rPr>
                <w:rFonts w:ascii="Calibri" w:hAnsi="Calibri"/>
                <w:bCs/>
                <w:u w:val="single"/>
              </w:rPr>
              <w:t>Степень защиты измерительного блока:</w:t>
            </w:r>
          </w:p>
        </w:tc>
        <w:tc>
          <w:tcPr>
            <w:tcW w:w="25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7BE6A" w14:textId="77777777" w:rsidR="00B97B91" w:rsidRPr="000C1412" w:rsidRDefault="00B97B91" w:rsidP="00BC22A0">
            <w:pPr>
              <w:ind w:left="176" w:hanging="218"/>
              <w:rPr>
                <w:rFonts w:ascii="Calibri" w:hAnsi="Calibri"/>
                <w:bCs/>
                <w:u w:val="single"/>
              </w:rPr>
            </w:pPr>
          </w:p>
        </w:tc>
      </w:tr>
      <w:tr w:rsidR="00A02358" w:rsidRPr="000C1412" w14:paraId="69A8887C" w14:textId="77777777" w:rsidTr="00E71111">
        <w:trPr>
          <w:trHeight w:val="67"/>
        </w:trPr>
        <w:tc>
          <w:tcPr>
            <w:tcW w:w="7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90570" w14:textId="77777777" w:rsidR="00A02358" w:rsidRPr="000C1412" w:rsidRDefault="00A02358" w:rsidP="00BC22A0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83B6" w14:textId="77777777" w:rsidR="00A02358" w:rsidRPr="007B7A32" w:rsidRDefault="00A02358" w:rsidP="00FB5114">
            <w:pPr>
              <w:ind w:left="-108" w:right="-97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7B7A32">
              <w:rPr>
                <w:rFonts w:ascii="Calibri" w:hAnsi="Calibri"/>
                <w:b/>
                <w:bCs/>
                <w:sz w:val="22"/>
                <w:lang w:val="en-US"/>
              </w:rPr>
              <w:t>IP</w:t>
            </w:r>
            <w:r w:rsidRPr="007B7A32">
              <w:rPr>
                <w:rFonts w:ascii="Calibri" w:hAnsi="Calibri"/>
                <w:b/>
                <w:bCs/>
                <w:sz w:val="22"/>
              </w:rPr>
              <w:t xml:space="preserve"> 65</w:t>
            </w:r>
          </w:p>
          <w:p w14:paraId="7343B7C7" w14:textId="77777777" w:rsidR="00A02358" w:rsidRPr="000C1412" w:rsidRDefault="00A02358" w:rsidP="00FB5114">
            <w:pPr>
              <w:ind w:left="-108" w:right="-97"/>
              <w:jc w:val="center"/>
              <w:rPr>
                <w:rFonts w:ascii="Calibri" w:hAnsi="Calibri"/>
                <w:bCs/>
              </w:rPr>
            </w:pPr>
            <w:r w:rsidRPr="00A02358">
              <w:rPr>
                <w:rFonts w:ascii="Calibri" w:hAnsi="Calibri"/>
                <w:bCs/>
                <w:sz w:val="18"/>
              </w:rPr>
              <w:t>(по умолчанию)</w:t>
            </w:r>
          </w:p>
        </w:tc>
        <w:tc>
          <w:tcPr>
            <w:tcW w:w="64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E4542" w14:textId="77777777" w:rsidR="00A02358" w:rsidRPr="000C1412" w:rsidRDefault="00A02358" w:rsidP="00FB5114">
            <w:pPr>
              <w:rPr>
                <w:rFonts w:ascii="Calibri" w:eastAsia="ArialMT" w:hAnsi="Calibri"/>
              </w:rPr>
            </w:pPr>
            <w:r w:rsidRPr="000C1412">
              <w:rPr>
                <w:rFonts w:ascii="Calibri" w:eastAsia="ArialMT" w:hAnsi="Calibri"/>
              </w:rPr>
              <w:t>Пыленепроницаемый, защищен от действия струи воды</w:t>
            </w:r>
          </w:p>
        </w:tc>
        <w:tc>
          <w:tcPr>
            <w:tcW w:w="25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3A11C" w14:textId="77777777" w:rsidR="00A02358" w:rsidRPr="000C1412" w:rsidRDefault="00A02358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97B91" w:rsidRPr="000C1412" w14:paraId="6D86872D" w14:textId="77777777" w:rsidTr="00E71111">
        <w:trPr>
          <w:trHeight w:val="242"/>
        </w:trPr>
        <w:tc>
          <w:tcPr>
            <w:tcW w:w="7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8EAAC" w14:textId="77777777" w:rsidR="00B97B91" w:rsidRPr="000C1412" w:rsidRDefault="00647687" w:rsidP="00BC22A0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22</w:t>
            </w:r>
          </w:p>
        </w:tc>
        <w:tc>
          <w:tcPr>
            <w:tcW w:w="7704" w:type="dxa"/>
            <w:gridSpan w:val="1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9F71FE" w14:textId="77777777" w:rsidR="00B97B91" w:rsidRPr="000C1412" w:rsidRDefault="00A02358" w:rsidP="00BC22A0">
            <w:pPr>
              <w:rPr>
                <w:rFonts w:ascii="Calibri" w:hAnsi="Calibri"/>
                <w:bCs/>
                <w:u w:val="single"/>
              </w:rPr>
            </w:pPr>
            <w:r>
              <w:rPr>
                <w:rFonts w:ascii="Calibri" w:hAnsi="Calibri"/>
                <w:bCs/>
                <w:u w:val="single"/>
              </w:rPr>
              <w:t>Погрешность измерения</w:t>
            </w:r>
            <w:r w:rsidRPr="000C1412">
              <w:rPr>
                <w:rFonts w:ascii="Calibri" w:hAnsi="Calibri"/>
                <w:bCs/>
                <w:u w:val="single"/>
              </w:rPr>
              <w:t>:</w:t>
            </w:r>
          </w:p>
        </w:tc>
        <w:tc>
          <w:tcPr>
            <w:tcW w:w="25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50F3E" w14:textId="77777777" w:rsidR="00B97B91" w:rsidRPr="000C1412" w:rsidRDefault="00B97B91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A02358" w:rsidRPr="000C1412" w14:paraId="08A48ECC" w14:textId="77777777" w:rsidTr="00E71111">
        <w:trPr>
          <w:trHeight w:val="67"/>
        </w:trPr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CB864" w14:textId="77777777" w:rsidR="00A02358" w:rsidRPr="000C1412" w:rsidRDefault="00A02358" w:rsidP="00BC22A0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AB5A8" w14:textId="77777777" w:rsidR="00A02358" w:rsidRPr="000C1412" w:rsidRDefault="00A02358" w:rsidP="00FB5114">
            <w:pPr>
              <w:jc w:val="center"/>
              <w:rPr>
                <w:rFonts w:ascii="Calibri" w:hAnsi="Calibri"/>
                <w:b/>
                <w:bCs/>
              </w:rPr>
            </w:pPr>
            <w:r w:rsidRPr="007B7A32">
              <w:rPr>
                <w:rFonts w:ascii="Calibri" w:hAnsi="Calibri"/>
                <w:b/>
                <w:bCs/>
                <w:sz w:val="22"/>
              </w:rPr>
              <w:t>ДП0</w:t>
            </w:r>
            <w:r w:rsidR="00835AD4">
              <w:rPr>
                <w:rFonts w:ascii="Calibri" w:hAnsi="Calibri"/>
                <w:b/>
                <w:bCs/>
                <w:sz w:val="22"/>
              </w:rPr>
              <w:t>,</w:t>
            </w:r>
            <w:r w:rsidRPr="007B7A32">
              <w:rPr>
                <w:rFonts w:ascii="Calibri" w:hAnsi="Calibri"/>
                <w:b/>
                <w:bCs/>
                <w:sz w:val="22"/>
              </w:rPr>
              <w:t>5</w:t>
            </w:r>
          </w:p>
        </w:tc>
        <w:tc>
          <w:tcPr>
            <w:tcW w:w="642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7EC5B" w14:textId="77777777" w:rsidR="00A02358" w:rsidRPr="00835AD4" w:rsidRDefault="00A02358" w:rsidP="00835AD4">
            <w:pPr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</w:rPr>
              <w:t>0,5% в диапазоне от Qп3 до Q</w:t>
            </w:r>
            <w:r w:rsidR="00835AD4">
              <w:rPr>
                <w:rFonts w:ascii="Calibri" w:hAnsi="Calibri"/>
                <w:lang w:val="en-US"/>
              </w:rPr>
              <w:t>max</w:t>
            </w:r>
          </w:p>
        </w:tc>
        <w:tc>
          <w:tcPr>
            <w:tcW w:w="25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368B4" w14:textId="77777777" w:rsidR="00A02358" w:rsidRPr="000C1412" w:rsidRDefault="00A02358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A02358" w:rsidRPr="000C1412" w14:paraId="1C38875F" w14:textId="77777777" w:rsidTr="00E71111">
        <w:trPr>
          <w:trHeight w:val="67"/>
        </w:trPr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6CD93" w14:textId="77777777" w:rsidR="00A02358" w:rsidRPr="000C1412" w:rsidRDefault="00A02358" w:rsidP="00BC22A0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9535A" w14:textId="77777777" w:rsidR="00A02358" w:rsidRPr="007B7A32" w:rsidRDefault="00835AD4" w:rsidP="00FB5114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ДП1</w:t>
            </w:r>
          </w:p>
          <w:p w14:paraId="2CCF5A18" w14:textId="77777777" w:rsidR="00A02358" w:rsidRPr="000C1412" w:rsidRDefault="00A02358" w:rsidP="00FB5114">
            <w:pPr>
              <w:ind w:left="-103" w:right="-108"/>
              <w:jc w:val="center"/>
              <w:rPr>
                <w:rFonts w:ascii="Calibri" w:hAnsi="Calibri"/>
                <w:bCs/>
              </w:rPr>
            </w:pPr>
            <w:r w:rsidRPr="00A02358">
              <w:rPr>
                <w:rFonts w:ascii="Calibri" w:hAnsi="Calibri"/>
                <w:bCs/>
                <w:sz w:val="18"/>
              </w:rPr>
              <w:t>(по умолчанию)</w:t>
            </w:r>
          </w:p>
        </w:tc>
        <w:tc>
          <w:tcPr>
            <w:tcW w:w="642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01F9D" w14:textId="77777777" w:rsidR="00A02358" w:rsidRPr="00835AD4" w:rsidRDefault="00835AD4" w:rsidP="00FB51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1% в диапазоне от Qп2 до Q</w:t>
            </w:r>
            <w:r>
              <w:rPr>
                <w:rFonts w:ascii="Calibri" w:hAnsi="Calibri"/>
                <w:bCs/>
                <w:lang w:val="en-US"/>
              </w:rPr>
              <w:t>max</w:t>
            </w:r>
          </w:p>
        </w:tc>
        <w:tc>
          <w:tcPr>
            <w:tcW w:w="25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899C28" w14:textId="77777777" w:rsidR="00A02358" w:rsidRPr="000C1412" w:rsidRDefault="00A02358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A02358" w:rsidRPr="000C1412" w14:paraId="6670B936" w14:textId="77777777" w:rsidTr="00E71111">
        <w:trPr>
          <w:trHeight w:val="67"/>
        </w:trPr>
        <w:tc>
          <w:tcPr>
            <w:tcW w:w="7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DFD03" w14:textId="77777777" w:rsidR="00A02358" w:rsidRPr="000C1412" w:rsidRDefault="00A02358" w:rsidP="00BC22A0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02A18" w14:textId="77777777" w:rsidR="00A02358" w:rsidRPr="000C1412" w:rsidRDefault="00A02358" w:rsidP="00835AD4">
            <w:pPr>
              <w:jc w:val="center"/>
              <w:rPr>
                <w:rFonts w:ascii="Calibri" w:hAnsi="Calibri"/>
                <w:b/>
                <w:bCs/>
              </w:rPr>
            </w:pPr>
            <w:r w:rsidRPr="007B7A32">
              <w:rPr>
                <w:rFonts w:ascii="Calibri" w:hAnsi="Calibri"/>
                <w:b/>
                <w:bCs/>
                <w:sz w:val="22"/>
              </w:rPr>
              <w:t>ДП2</w:t>
            </w:r>
          </w:p>
        </w:tc>
        <w:tc>
          <w:tcPr>
            <w:tcW w:w="6426" w:type="dxa"/>
            <w:gridSpan w:val="1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B9192" w14:textId="77777777" w:rsidR="00A02358" w:rsidRPr="00835AD4" w:rsidRDefault="00835AD4" w:rsidP="00FB51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2% в диапазоне от Qп2 до Q</w:t>
            </w:r>
            <w:r>
              <w:rPr>
                <w:rFonts w:ascii="Calibri" w:hAnsi="Calibri"/>
                <w:bCs/>
                <w:lang w:val="en-US"/>
              </w:rPr>
              <w:t>max</w:t>
            </w:r>
          </w:p>
        </w:tc>
        <w:tc>
          <w:tcPr>
            <w:tcW w:w="25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C4005" w14:textId="77777777" w:rsidR="00A02358" w:rsidRPr="000C1412" w:rsidRDefault="00A02358" w:rsidP="00BC22A0">
            <w:pPr>
              <w:ind w:left="176" w:hanging="218"/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14:paraId="0D7E2BB4" w14:textId="77777777" w:rsidR="00A02358" w:rsidRPr="00A02358" w:rsidRDefault="00A02358" w:rsidP="000C1412">
      <w:pPr>
        <w:jc w:val="center"/>
        <w:rPr>
          <w:rFonts w:ascii="Calibri" w:hAnsi="Calibri"/>
          <w:b/>
          <w:sz w:val="10"/>
        </w:rPr>
      </w:pPr>
    </w:p>
    <w:p w14:paraId="3C5F5F20" w14:textId="77777777" w:rsidR="000C1412" w:rsidRPr="00A02358" w:rsidRDefault="000C1412" w:rsidP="000C1412">
      <w:pPr>
        <w:jc w:val="center"/>
        <w:rPr>
          <w:rFonts w:ascii="Calibri" w:hAnsi="Calibri"/>
          <w:b/>
          <w:sz w:val="24"/>
        </w:rPr>
      </w:pPr>
      <w:r w:rsidRPr="00A02358">
        <w:rPr>
          <w:rFonts w:ascii="Calibri" w:hAnsi="Calibri"/>
          <w:b/>
          <w:sz w:val="24"/>
        </w:rPr>
        <w:t>Дополнительные параметры и устройства</w:t>
      </w:r>
    </w:p>
    <w:tbl>
      <w:tblPr>
        <w:tblW w:w="10916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7655"/>
        <w:gridCol w:w="1276"/>
        <w:gridCol w:w="1276"/>
      </w:tblGrid>
      <w:tr w:rsidR="000C1412" w:rsidRPr="000C1412" w14:paraId="23DFC6C6" w14:textId="77777777" w:rsidTr="00E71111">
        <w:trPr>
          <w:trHeight w:val="283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11416" w14:textId="77777777" w:rsidR="000C1412" w:rsidRPr="000C1412" w:rsidRDefault="000C1412" w:rsidP="00A02358">
            <w:pPr>
              <w:ind w:left="-142" w:right="-108"/>
              <w:jc w:val="center"/>
              <w:rPr>
                <w:rFonts w:ascii="Calibri" w:hAnsi="Calibri"/>
                <w:b/>
                <w:lang w:val="en-US"/>
              </w:rPr>
            </w:pPr>
            <w:r w:rsidRPr="000C1412">
              <w:rPr>
                <w:rFonts w:ascii="Calibri" w:hAnsi="Calibri"/>
                <w:b/>
                <w:lang w:val="en-US"/>
              </w:rPr>
              <w:t>№ п/п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C5214" w14:textId="77777777" w:rsidR="000C1412" w:rsidRPr="000C1412" w:rsidRDefault="000C1412" w:rsidP="00A02358">
            <w:pPr>
              <w:jc w:val="center"/>
              <w:rPr>
                <w:rFonts w:ascii="Calibri" w:hAnsi="Calibri"/>
                <w:b/>
              </w:rPr>
            </w:pPr>
            <w:r w:rsidRPr="000C1412">
              <w:rPr>
                <w:rFonts w:ascii="Calibri" w:hAnsi="Calibri"/>
                <w:b/>
              </w:rPr>
              <w:t>Параметр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E5AB0C" w14:textId="77777777" w:rsidR="000C1412" w:rsidRPr="000C1412" w:rsidRDefault="000C1412" w:rsidP="00A02358">
            <w:pPr>
              <w:ind w:left="-41" w:hanging="1"/>
              <w:jc w:val="center"/>
              <w:rPr>
                <w:rFonts w:ascii="Calibri" w:hAnsi="Calibri"/>
                <w:b/>
              </w:rPr>
            </w:pPr>
            <w:r w:rsidRPr="000C1412">
              <w:rPr>
                <w:rFonts w:ascii="Calibri" w:hAnsi="Calibri"/>
                <w:b/>
              </w:rPr>
              <w:t>Столбец для заполнения</w:t>
            </w:r>
          </w:p>
        </w:tc>
      </w:tr>
      <w:tr w:rsidR="000C1412" w:rsidRPr="000C1412" w14:paraId="056D7D16" w14:textId="77777777" w:rsidTr="00E71111">
        <w:trPr>
          <w:trHeight w:val="283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9647B" w14:textId="77777777" w:rsidR="000C1412" w:rsidRPr="000C1412" w:rsidRDefault="00647687" w:rsidP="00647687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23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0B89E" w14:textId="77777777" w:rsidR="000C1412" w:rsidRPr="000C1412" w:rsidRDefault="000C1412" w:rsidP="00A02358">
            <w:pPr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 xml:space="preserve">Длина кабеля </w:t>
            </w:r>
            <w:r w:rsidRPr="000C1412">
              <w:rPr>
                <w:rFonts w:ascii="Calibri" w:hAnsi="Calibri"/>
                <w:b/>
                <w:bCs/>
                <w:lang w:val="en-US"/>
              </w:rPr>
              <w:t>L</w:t>
            </w:r>
            <w:r w:rsidRPr="000C1412">
              <w:rPr>
                <w:rFonts w:ascii="Calibri" w:hAnsi="Calibri"/>
                <w:b/>
                <w:bCs/>
              </w:rPr>
              <w:t xml:space="preserve"> (в метрах)</w:t>
            </w:r>
            <w:r w:rsidRPr="000C1412">
              <w:rPr>
                <w:rFonts w:ascii="Calibri" w:hAnsi="Calibri"/>
                <w:bCs/>
              </w:rPr>
              <w:t xml:space="preserve">, для соединения измерительного блока с первичным преобразователем, не более 150 метров (исполнение </w:t>
            </w:r>
            <w:r w:rsidRPr="00443EAB">
              <w:rPr>
                <w:rFonts w:ascii="Calibri" w:hAnsi="Calibri"/>
                <w:b/>
                <w:bCs/>
              </w:rPr>
              <w:t>КС</w:t>
            </w:r>
            <w:r w:rsidRPr="000C1412">
              <w:rPr>
                <w:rFonts w:ascii="Calibri" w:hAnsi="Calibri"/>
                <w:bCs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E781DC" w14:textId="77777777" w:rsidR="000C1412" w:rsidRPr="000C1412" w:rsidRDefault="000C1412" w:rsidP="00A02358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905C01" w:rsidRPr="000C1412" w14:paraId="3AF0AC90" w14:textId="77777777" w:rsidTr="00E71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47641" w14:textId="77777777" w:rsidR="00905C01" w:rsidRPr="000C1412" w:rsidRDefault="00905C01" w:rsidP="00905C01">
            <w:pPr>
              <w:jc w:val="center"/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2</w:t>
            </w:r>
            <w:r w:rsidR="00647687">
              <w:rPr>
                <w:rFonts w:ascii="Calibri" w:hAnsi="Calibri"/>
                <w:bCs/>
              </w:rPr>
              <w:t>4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97D79" w14:textId="77777777" w:rsidR="00905C01" w:rsidRPr="000C1412" w:rsidRDefault="00905C01" w:rsidP="00A02358">
            <w:pPr>
              <w:rPr>
                <w:rFonts w:ascii="Calibri" w:hAnsi="Calibri"/>
                <w:b/>
                <w:bCs/>
              </w:rPr>
            </w:pPr>
            <w:r w:rsidRPr="000C1412">
              <w:rPr>
                <w:rFonts w:ascii="Calibri" w:hAnsi="Calibri"/>
                <w:bCs/>
                <w:u w:val="single"/>
              </w:rPr>
              <w:t>Комплект монтажных частей</w:t>
            </w:r>
            <w:r w:rsidRPr="000C1412">
              <w:rPr>
                <w:rFonts w:ascii="Calibri" w:hAnsi="Calibri"/>
                <w:bCs/>
              </w:rPr>
              <w:t xml:space="preserve"> (отметить необходимое):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F46F9" w14:textId="77777777" w:rsidR="00905C01" w:rsidRPr="000C1412" w:rsidRDefault="00905C01" w:rsidP="00905C0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Ст.20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2AB42" w14:textId="77777777" w:rsidR="00905C01" w:rsidRPr="000C1412" w:rsidRDefault="00905C01" w:rsidP="00905C0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12Х18Н10Т</w:t>
            </w:r>
          </w:p>
        </w:tc>
      </w:tr>
      <w:tr w:rsidR="00905C01" w:rsidRPr="000C1412" w14:paraId="564F8EBE" w14:textId="77777777" w:rsidTr="00E71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8E2E2" w14:textId="77777777" w:rsidR="00905C01" w:rsidRPr="000C1412" w:rsidRDefault="00905C01" w:rsidP="00A0235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4D862" w14:textId="77777777" w:rsidR="00905C01" w:rsidRPr="000C1412" w:rsidRDefault="00905C01" w:rsidP="00A02358">
            <w:pPr>
              <w:rPr>
                <w:rFonts w:ascii="Calibri" w:hAnsi="Calibri"/>
                <w:bCs/>
                <w:lang w:val="en-US"/>
              </w:rPr>
            </w:pPr>
            <w:r w:rsidRPr="000C1412">
              <w:rPr>
                <w:rFonts w:ascii="Calibri" w:hAnsi="Calibri"/>
                <w:bCs/>
              </w:rPr>
              <w:t>Ответные фланцы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E111A" w14:textId="77777777" w:rsidR="00905C01" w:rsidRPr="000C1412" w:rsidRDefault="00905C01" w:rsidP="00A02358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2E2B2" w14:textId="77777777" w:rsidR="00905C01" w:rsidRPr="000C1412" w:rsidRDefault="00905C01" w:rsidP="00A02358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905C01" w:rsidRPr="000C1412" w14:paraId="10F4579B" w14:textId="77777777" w:rsidTr="00E71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4052F" w14:textId="77777777" w:rsidR="00905C01" w:rsidRPr="000C1412" w:rsidRDefault="00905C01" w:rsidP="00A0235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7C713" w14:textId="77777777" w:rsidR="00905C01" w:rsidRPr="000C1412" w:rsidRDefault="00905C01" w:rsidP="00A02358">
            <w:pPr>
              <w:rPr>
                <w:rFonts w:ascii="Calibri" w:hAnsi="Calibri"/>
                <w:bCs/>
                <w:lang w:val="en-US"/>
              </w:rPr>
            </w:pPr>
            <w:r w:rsidRPr="000C1412">
              <w:rPr>
                <w:rFonts w:ascii="Calibri" w:hAnsi="Calibri"/>
                <w:bCs/>
              </w:rPr>
              <w:t>Крепеж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CE611" w14:textId="77777777" w:rsidR="00905C01" w:rsidRPr="000C1412" w:rsidRDefault="00905C01" w:rsidP="00A02358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2DC8F" w14:textId="77777777" w:rsidR="00905C01" w:rsidRPr="000C1412" w:rsidRDefault="00905C01" w:rsidP="00A02358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905C01" w:rsidRPr="000C1412" w14:paraId="11BAEC09" w14:textId="77777777" w:rsidTr="00E71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1A03E" w14:textId="77777777" w:rsidR="00905C01" w:rsidRPr="000C1412" w:rsidRDefault="00905C01" w:rsidP="00A0235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D1036" w14:textId="77777777" w:rsidR="00905C01" w:rsidRPr="000C1412" w:rsidRDefault="00905C01" w:rsidP="00A02358">
            <w:pPr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Прокладки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3CF78" w14:textId="77777777" w:rsidR="00905C01" w:rsidRPr="000C1412" w:rsidRDefault="00905C01" w:rsidP="00A02358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AFF24" w14:textId="77777777" w:rsidR="00905C01" w:rsidRPr="000C1412" w:rsidRDefault="00905C01" w:rsidP="00A02358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905C01" w:rsidRPr="000C1412" w14:paraId="6BEEF7EE" w14:textId="77777777" w:rsidTr="00E71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DD495" w14:textId="77777777" w:rsidR="00905C01" w:rsidRPr="000C1412" w:rsidRDefault="00905C01" w:rsidP="00A0235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D144A1" w14:textId="77777777" w:rsidR="00905C01" w:rsidRPr="00905C01" w:rsidRDefault="00905C01" w:rsidP="00A02358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Габаритный имитатор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428891" w14:textId="77777777" w:rsidR="00905C01" w:rsidRPr="000C1412" w:rsidRDefault="00905C01" w:rsidP="00A02358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DDF5F" w14:textId="77777777" w:rsidR="00905C01" w:rsidRPr="000C1412" w:rsidRDefault="00905C01" w:rsidP="00A02358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0C1412" w:rsidRPr="000C1412" w14:paraId="2DC4009B" w14:textId="77777777" w:rsidTr="00E71111">
        <w:trPr>
          <w:trHeight w:val="283"/>
        </w:trPr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A5D0C" w14:textId="77777777" w:rsidR="000C1412" w:rsidRPr="000C1412" w:rsidRDefault="00647687" w:rsidP="00A02358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25</w:t>
            </w:r>
          </w:p>
        </w:tc>
        <w:tc>
          <w:tcPr>
            <w:tcW w:w="7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06B4E" w14:textId="77777777" w:rsidR="000C1412" w:rsidRPr="000C1412" w:rsidRDefault="000C1412" w:rsidP="00A02358">
            <w:pPr>
              <w:rPr>
                <w:rFonts w:ascii="Calibri" w:hAnsi="Calibri"/>
                <w:bCs/>
              </w:rPr>
            </w:pPr>
            <w:r w:rsidRPr="000C1412">
              <w:rPr>
                <w:rFonts w:ascii="Calibri" w:hAnsi="Calibri"/>
                <w:bCs/>
              </w:rPr>
              <w:t>Количество единиц однотипных приборов, шт.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E14FED" w14:textId="77777777" w:rsidR="000C1412" w:rsidRPr="000C1412" w:rsidRDefault="000C1412" w:rsidP="00A02358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14:paraId="5357F50D" w14:textId="77777777" w:rsidR="000C1412" w:rsidRPr="000C1412" w:rsidRDefault="000C1412" w:rsidP="000C1412">
      <w:pPr>
        <w:spacing w:line="168" w:lineRule="auto"/>
        <w:rPr>
          <w:rFonts w:ascii="Calibri" w:hAnsi="Calibri"/>
        </w:rPr>
      </w:pPr>
    </w:p>
    <w:p w14:paraId="7060DD25" w14:textId="77777777" w:rsidR="000C1412" w:rsidRPr="00F1290B" w:rsidRDefault="000C1412" w:rsidP="000C1412">
      <w:pPr>
        <w:spacing w:line="168" w:lineRule="auto"/>
        <w:rPr>
          <w:rFonts w:ascii="Calibri" w:hAnsi="Calibri"/>
          <w:b/>
          <w:sz w:val="18"/>
        </w:rPr>
      </w:pPr>
      <w:r w:rsidRPr="00F1290B">
        <w:rPr>
          <w:rFonts w:ascii="Calibri" w:hAnsi="Calibri"/>
          <w:sz w:val="18"/>
        </w:rPr>
        <w:t xml:space="preserve">Стандартное исполнение прибора: </w:t>
      </w:r>
    </w:p>
    <w:p w14:paraId="4F10C415" w14:textId="77777777" w:rsidR="000C1412" w:rsidRPr="00F1290B" w:rsidRDefault="000C1412" w:rsidP="00F1290B">
      <w:pPr>
        <w:numPr>
          <w:ilvl w:val="0"/>
          <w:numId w:val="1"/>
        </w:numPr>
        <w:spacing w:line="192" w:lineRule="auto"/>
        <w:ind w:left="714" w:hanging="357"/>
        <w:rPr>
          <w:rFonts w:ascii="Calibri" w:hAnsi="Calibri"/>
          <w:bCs/>
          <w:sz w:val="18"/>
        </w:rPr>
      </w:pPr>
      <w:r w:rsidRPr="00F1290B">
        <w:rPr>
          <w:rFonts w:ascii="Calibri" w:hAnsi="Calibri"/>
          <w:bCs/>
          <w:sz w:val="18"/>
        </w:rPr>
        <w:t xml:space="preserve">Фланцевое соединение; Степень защиты – </w:t>
      </w:r>
      <w:r w:rsidRPr="00F1290B">
        <w:rPr>
          <w:rFonts w:ascii="Calibri" w:hAnsi="Calibri"/>
          <w:bCs/>
          <w:sz w:val="18"/>
          <w:lang w:val="en-US"/>
        </w:rPr>
        <w:t>IP</w:t>
      </w:r>
      <w:r w:rsidRPr="00F1290B">
        <w:rPr>
          <w:rFonts w:ascii="Calibri" w:hAnsi="Calibri"/>
          <w:bCs/>
          <w:sz w:val="18"/>
        </w:rPr>
        <w:t xml:space="preserve"> 65; </w:t>
      </w:r>
      <w:r w:rsidR="00905C01" w:rsidRPr="00F1290B">
        <w:rPr>
          <w:rFonts w:ascii="Calibri" w:hAnsi="Calibri"/>
          <w:bCs/>
          <w:sz w:val="18"/>
        </w:rPr>
        <w:t>Напряжение</w:t>
      </w:r>
      <w:r w:rsidRPr="00F1290B">
        <w:rPr>
          <w:rFonts w:ascii="Calibri" w:hAnsi="Calibri"/>
          <w:bCs/>
          <w:sz w:val="18"/>
        </w:rPr>
        <w:t xml:space="preserve"> питания –12 В, </w:t>
      </w:r>
      <w:r w:rsidRPr="00F1290B">
        <w:rPr>
          <w:rFonts w:ascii="Calibri" w:hAnsi="Calibri"/>
          <w:bCs/>
          <w:sz w:val="18"/>
          <w:lang w:val="en-US"/>
        </w:rPr>
        <w:t>RS</w:t>
      </w:r>
      <w:r w:rsidRPr="00F1290B">
        <w:rPr>
          <w:rFonts w:ascii="Calibri" w:hAnsi="Calibri"/>
          <w:bCs/>
          <w:sz w:val="18"/>
        </w:rPr>
        <w:t xml:space="preserve">485 </w:t>
      </w:r>
      <w:proofErr w:type="spellStart"/>
      <w:r w:rsidRPr="00F1290B">
        <w:rPr>
          <w:rFonts w:ascii="Calibri" w:hAnsi="Calibri"/>
          <w:bCs/>
          <w:sz w:val="18"/>
          <w:lang w:val="en-US"/>
        </w:rPr>
        <w:t>ModBus</w:t>
      </w:r>
      <w:proofErr w:type="spellEnd"/>
      <w:r w:rsidRPr="00F1290B">
        <w:rPr>
          <w:rFonts w:ascii="Calibri" w:hAnsi="Calibri"/>
          <w:bCs/>
          <w:sz w:val="18"/>
        </w:rPr>
        <w:t xml:space="preserve"> </w:t>
      </w:r>
      <w:r w:rsidRPr="00F1290B">
        <w:rPr>
          <w:rFonts w:ascii="Calibri" w:hAnsi="Calibri"/>
          <w:bCs/>
          <w:sz w:val="18"/>
          <w:lang w:val="en-US"/>
        </w:rPr>
        <w:t>RTU</w:t>
      </w:r>
      <w:r w:rsidRPr="00F1290B">
        <w:rPr>
          <w:rFonts w:ascii="Calibri" w:hAnsi="Calibri"/>
          <w:bCs/>
          <w:sz w:val="18"/>
        </w:rPr>
        <w:t>;</w:t>
      </w:r>
    </w:p>
    <w:p w14:paraId="513F4C58" w14:textId="77777777" w:rsidR="000C1412" w:rsidRPr="00F1290B" w:rsidRDefault="000C1412" w:rsidP="00F1290B">
      <w:pPr>
        <w:numPr>
          <w:ilvl w:val="0"/>
          <w:numId w:val="1"/>
        </w:numPr>
        <w:spacing w:line="192" w:lineRule="auto"/>
        <w:ind w:left="714" w:hanging="357"/>
        <w:rPr>
          <w:rFonts w:ascii="Calibri" w:hAnsi="Calibri"/>
          <w:bCs/>
          <w:sz w:val="18"/>
        </w:rPr>
      </w:pPr>
      <w:r w:rsidRPr="00F1290B">
        <w:rPr>
          <w:rFonts w:ascii="Calibri" w:hAnsi="Calibri"/>
          <w:bCs/>
          <w:sz w:val="18"/>
        </w:rPr>
        <w:t xml:space="preserve">Неагрессивное исполнение </w:t>
      </w:r>
      <w:r w:rsidR="00905C01" w:rsidRPr="00F1290B">
        <w:rPr>
          <w:rFonts w:ascii="Calibri" w:hAnsi="Calibri"/>
          <w:bCs/>
          <w:sz w:val="18"/>
        </w:rPr>
        <w:t xml:space="preserve">(Н) </w:t>
      </w:r>
      <w:r w:rsidRPr="00F1290B">
        <w:rPr>
          <w:rFonts w:ascii="Calibri" w:hAnsi="Calibri"/>
          <w:bCs/>
          <w:sz w:val="18"/>
        </w:rPr>
        <w:t xml:space="preserve">– материал электродов сталь 12Х18Н10Т </w:t>
      </w:r>
      <w:r w:rsidRPr="00F1290B">
        <w:rPr>
          <w:rFonts w:ascii="Calibri" w:eastAsia="ArialMT" w:hAnsi="Calibri"/>
          <w:sz w:val="18"/>
        </w:rPr>
        <w:t>(</w:t>
      </w:r>
      <w:r w:rsidRPr="00F1290B">
        <w:rPr>
          <w:rFonts w:ascii="Calibri" w:eastAsia="ArialMT" w:hAnsi="Calibri"/>
          <w:sz w:val="18"/>
          <w:lang w:val="en-US"/>
        </w:rPr>
        <w:t>AISI</w:t>
      </w:r>
      <w:r w:rsidRPr="00F1290B">
        <w:rPr>
          <w:rFonts w:ascii="Calibri" w:eastAsia="ArialMT" w:hAnsi="Calibri"/>
          <w:sz w:val="18"/>
        </w:rPr>
        <w:t>304)</w:t>
      </w:r>
      <w:r w:rsidRPr="00F1290B">
        <w:rPr>
          <w:rFonts w:ascii="Calibri" w:hAnsi="Calibri"/>
          <w:bCs/>
          <w:sz w:val="18"/>
        </w:rPr>
        <w:t>;</w:t>
      </w:r>
    </w:p>
    <w:p w14:paraId="0460A955" w14:textId="77777777" w:rsidR="000C1412" w:rsidRPr="00F1290B" w:rsidRDefault="000C1412" w:rsidP="00F1290B">
      <w:pPr>
        <w:numPr>
          <w:ilvl w:val="0"/>
          <w:numId w:val="1"/>
        </w:numPr>
        <w:spacing w:line="192" w:lineRule="auto"/>
        <w:ind w:left="714" w:hanging="357"/>
        <w:rPr>
          <w:rFonts w:ascii="Calibri" w:hAnsi="Calibri"/>
          <w:bCs/>
          <w:sz w:val="18"/>
        </w:rPr>
      </w:pPr>
      <w:r w:rsidRPr="00F1290B">
        <w:rPr>
          <w:rFonts w:ascii="Calibri" w:hAnsi="Calibri"/>
          <w:bCs/>
          <w:sz w:val="18"/>
        </w:rPr>
        <w:t xml:space="preserve">Агрессивное исполнение </w:t>
      </w:r>
      <w:r w:rsidR="00905C01" w:rsidRPr="00F1290B">
        <w:rPr>
          <w:rFonts w:ascii="Calibri" w:hAnsi="Calibri"/>
          <w:bCs/>
          <w:sz w:val="18"/>
        </w:rPr>
        <w:t xml:space="preserve">(А) </w:t>
      </w:r>
      <w:r w:rsidRPr="00F1290B">
        <w:rPr>
          <w:rFonts w:ascii="Calibri" w:hAnsi="Calibri"/>
          <w:bCs/>
          <w:sz w:val="18"/>
        </w:rPr>
        <w:t>– материал электродов сталь ХН65МВ (</w:t>
      </w:r>
      <w:proofErr w:type="spellStart"/>
      <w:r w:rsidRPr="00F1290B">
        <w:rPr>
          <w:rFonts w:ascii="Calibri" w:hAnsi="Calibri"/>
          <w:bCs/>
          <w:sz w:val="18"/>
        </w:rPr>
        <w:t>Хастеллой</w:t>
      </w:r>
      <w:proofErr w:type="spellEnd"/>
      <w:r w:rsidRPr="00F1290B">
        <w:rPr>
          <w:rFonts w:ascii="Calibri" w:hAnsi="Calibri"/>
          <w:bCs/>
          <w:sz w:val="18"/>
        </w:rPr>
        <w:t xml:space="preserve"> С276).</w:t>
      </w:r>
    </w:p>
    <w:p w14:paraId="0B4CE1CC" w14:textId="77777777" w:rsidR="000C1412" w:rsidRDefault="00F1290B" w:rsidP="007B7A32">
      <w:pPr>
        <w:spacing w:line="168" w:lineRule="auto"/>
        <w:rPr>
          <w:rFonts w:ascii="Calibri" w:hAnsi="Calibri" w:cs="Calibri"/>
          <w:bCs/>
          <w:sz w:val="18"/>
        </w:rPr>
      </w:pPr>
      <w:r w:rsidRPr="00F1290B">
        <w:rPr>
          <w:rFonts w:ascii="Calibri" w:hAnsi="Calibri" w:cs="Calibri"/>
          <w:bCs/>
          <w:sz w:val="18"/>
        </w:rPr>
        <w:t xml:space="preserve"> </w:t>
      </w:r>
      <w:r>
        <w:rPr>
          <w:rFonts w:ascii="Calibri" w:hAnsi="Calibri" w:cs="Calibri"/>
          <w:bCs/>
          <w:sz w:val="18"/>
        </w:rPr>
        <w:t>В случае недостаточной коррозионной стойкости стандартных электродов возможно спец. исполнение прибора (материал Заказчика).</w:t>
      </w:r>
    </w:p>
    <w:p w14:paraId="1F7F0044" w14:textId="77777777" w:rsidR="007B7A32" w:rsidRDefault="007B7A32" w:rsidP="007B7A32">
      <w:pPr>
        <w:spacing w:line="168" w:lineRule="auto"/>
        <w:rPr>
          <w:rFonts w:ascii="Calibri" w:hAnsi="Calibri" w:cs="Calibri"/>
          <w:bCs/>
          <w:sz w:val="18"/>
        </w:rPr>
      </w:pPr>
    </w:p>
    <w:p w14:paraId="6639EA2C" w14:textId="77777777" w:rsidR="007B7A32" w:rsidRPr="00EB13D4" w:rsidRDefault="007B7A32" w:rsidP="007B7A32">
      <w:pPr>
        <w:rPr>
          <w:rFonts w:ascii="Calibri" w:hAnsi="Calibri" w:cs="Calibri"/>
          <w:bCs/>
          <w:sz w:val="18"/>
          <w:szCs w:val="18"/>
        </w:rPr>
      </w:pPr>
      <w:r w:rsidRPr="00C80374">
        <w:rPr>
          <w:rFonts w:ascii="Calibri" w:hAnsi="Calibri" w:cs="Calibri"/>
          <w:bCs/>
          <w:sz w:val="22"/>
          <w:szCs w:val="22"/>
        </w:rPr>
        <w:t xml:space="preserve">Наименование </w:t>
      </w:r>
      <w:proofErr w:type="gramStart"/>
      <w:r w:rsidRPr="00C80374">
        <w:rPr>
          <w:rFonts w:ascii="Calibri" w:hAnsi="Calibri" w:cs="Calibri"/>
          <w:bCs/>
          <w:sz w:val="22"/>
          <w:szCs w:val="22"/>
        </w:rPr>
        <w:t>организации</w:t>
      </w:r>
      <w:r w:rsidRPr="00EB13D4">
        <w:rPr>
          <w:rFonts w:ascii="Calibri" w:hAnsi="Calibri" w:cs="Calibri"/>
          <w:bCs/>
          <w:sz w:val="18"/>
          <w:szCs w:val="18"/>
        </w:rPr>
        <w:t xml:space="preserve">  _</w:t>
      </w:r>
      <w:proofErr w:type="gramEnd"/>
      <w:r w:rsidRPr="00EB13D4">
        <w:rPr>
          <w:rFonts w:ascii="Calibri" w:hAnsi="Calibri" w:cs="Calibri"/>
          <w:bCs/>
          <w:sz w:val="18"/>
          <w:szCs w:val="18"/>
        </w:rPr>
        <w:t>______________________________________________________________________</w:t>
      </w:r>
      <w:r>
        <w:rPr>
          <w:rFonts w:ascii="Calibri" w:hAnsi="Calibri" w:cs="Calibri"/>
          <w:bCs/>
          <w:sz w:val="18"/>
          <w:szCs w:val="18"/>
        </w:rPr>
        <w:t>_________________</w:t>
      </w:r>
      <w:r w:rsidRPr="00EB13D4">
        <w:rPr>
          <w:rFonts w:ascii="Calibri" w:hAnsi="Calibri" w:cs="Calibri"/>
          <w:bCs/>
          <w:sz w:val="18"/>
          <w:szCs w:val="18"/>
        </w:rPr>
        <w:t>_</w:t>
      </w:r>
    </w:p>
    <w:p w14:paraId="56D98009" w14:textId="77777777" w:rsidR="007B7A32" w:rsidRDefault="007B7A32" w:rsidP="007B7A32">
      <w:pPr>
        <w:rPr>
          <w:rFonts w:ascii="Calibri" w:hAnsi="Calibri" w:cs="Calibri"/>
          <w:bCs/>
          <w:sz w:val="18"/>
          <w:szCs w:val="18"/>
        </w:rPr>
      </w:pPr>
      <w:r w:rsidRPr="00C80374">
        <w:rPr>
          <w:rFonts w:ascii="Calibri" w:hAnsi="Calibri" w:cs="Calibri"/>
          <w:bCs/>
          <w:sz w:val="22"/>
          <w:szCs w:val="22"/>
        </w:rPr>
        <w:t>Адрес</w:t>
      </w:r>
      <w:r w:rsidRPr="00EB13D4">
        <w:rPr>
          <w:rFonts w:ascii="Calibri" w:hAnsi="Calibri" w:cs="Calibri"/>
          <w:bCs/>
          <w:sz w:val="18"/>
          <w:szCs w:val="18"/>
        </w:rPr>
        <w:t xml:space="preserve">  ________________________________________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</w:t>
      </w:r>
      <w:r w:rsidR="00E71111">
        <w:rPr>
          <w:rFonts w:ascii="Calibri" w:hAnsi="Calibri" w:cs="Calibri"/>
          <w:bCs/>
          <w:sz w:val="18"/>
          <w:szCs w:val="18"/>
        </w:rPr>
        <w:t>_</w:t>
      </w:r>
    </w:p>
    <w:p w14:paraId="7111C23E" w14:textId="77777777" w:rsidR="007B7A32" w:rsidRPr="00522EC2" w:rsidRDefault="007B7A32" w:rsidP="007B7A32">
      <w:pPr>
        <w:rPr>
          <w:rFonts w:ascii="Calibri" w:hAnsi="Calibri" w:cs="Calibri"/>
          <w:bCs/>
          <w:sz w:val="18"/>
          <w:szCs w:val="18"/>
        </w:rPr>
      </w:pPr>
      <w:r w:rsidRPr="00392CB0">
        <w:rPr>
          <w:rFonts w:ascii="Calibri" w:hAnsi="Calibri" w:cs="Calibri"/>
          <w:bCs/>
          <w:sz w:val="22"/>
          <w:szCs w:val="18"/>
        </w:rPr>
        <w:t>ИНН/КПП</w:t>
      </w:r>
      <w:r w:rsidRPr="00EB13D4">
        <w:rPr>
          <w:rFonts w:ascii="Calibri" w:hAnsi="Calibri" w:cs="Calibri"/>
          <w:bCs/>
          <w:sz w:val="18"/>
          <w:szCs w:val="18"/>
        </w:rPr>
        <w:t>________________________________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</w:t>
      </w:r>
    </w:p>
    <w:p w14:paraId="5155B0B8" w14:textId="77777777" w:rsidR="007B7A32" w:rsidRPr="00EB13D4" w:rsidRDefault="007B7A32" w:rsidP="007B7A32">
      <w:pPr>
        <w:rPr>
          <w:rFonts w:ascii="Calibri" w:hAnsi="Calibri" w:cs="Calibri"/>
          <w:bCs/>
          <w:sz w:val="18"/>
          <w:szCs w:val="18"/>
        </w:rPr>
      </w:pPr>
      <w:r w:rsidRPr="00C80374">
        <w:rPr>
          <w:rFonts w:ascii="Calibri" w:hAnsi="Calibri" w:cs="Calibri"/>
          <w:bCs/>
          <w:sz w:val="22"/>
          <w:szCs w:val="22"/>
        </w:rPr>
        <w:t>Ф.И.О</w:t>
      </w:r>
      <w:r w:rsidRPr="00EB13D4">
        <w:rPr>
          <w:rFonts w:ascii="Calibri" w:hAnsi="Calibri" w:cs="Calibri"/>
          <w:bCs/>
          <w:sz w:val="18"/>
          <w:szCs w:val="18"/>
        </w:rPr>
        <w:t xml:space="preserve">. лица, заполнившего опросный </w:t>
      </w:r>
      <w:proofErr w:type="gramStart"/>
      <w:r w:rsidRPr="00EB13D4">
        <w:rPr>
          <w:rFonts w:ascii="Calibri" w:hAnsi="Calibri" w:cs="Calibri"/>
          <w:bCs/>
          <w:sz w:val="18"/>
          <w:szCs w:val="18"/>
        </w:rPr>
        <w:t>лист  _</w:t>
      </w:r>
      <w:proofErr w:type="gramEnd"/>
      <w:r w:rsidRPr="00EB13D4">
        <w:rPr>
          <w:rFonts w:ascii="Calibri" w:hAnsi="Calibri" w:cs="Calibri"/>
          <w:bCs/>
          <w:sz w:val="18"/>
          <w:szCs w:val="18"/>
        </w:rPr>
        <w:t>________________________________________________________</w:t>
      </w:r>
      <w:r>
        <w:rPr>
          <w:rFonts w:ascii="Calibri" w:hAnsi="Calibri" w:cs="Calibri"/>
          <w:bCs/>
          <w:sz w:val="18"/>
          <w:szCs w:val="18"/>
        </w:rPr>
        <w:t>_____________________</w:t>
      </w:r>
      <w:r w:rsidRPr="00EB13D4">
        <w:rPr>
          <w:rFonts w:ascii="Calibri" w:hAnsi="Calibri" w:cs="Calibri"/>
          <w:bCs/>
          <w:sz w:val="18"/>
          <w:szCs w:val="18"/>
        </w:rPr>
        <w:t>__</w:t>
      </w:r>
      <w:r w:rsidR="00E71111">
        <w:rPr>
          <w:rFonts w:ascii="Calibri" w:hAnsi="Calibri" w:cs="Calibri"/>
          <w:bCs/>
          <w:sz w:val="18"/>
          <w:szCs w:val="18"/>
        </w:rPr>
        <w:t>_</w:t>
      </w:r>
      <w:r w:rsidRPr="00EB13D4">
        <w:rPr>
          <w:rFonts w:ascii="Calibri" w:hAnsi="Calibri" w:cs="Calibri"/>
          <w:bCs/>
          <w:sz w:val="18"/>
          <w:szCs w:val="18"/>
        </w:rPr>
        <w:t>_</w:t>
      </w:r>
    </w:p>
    <w:p w14:paraId="5F6967C5" w14:textId="77777777" w:rsidR="007B7A32" w:rsidRDefault="007B7A32" w:rsidP="007B7A32">
      <w:pPr>
        <w:rPr>
          <w:rFonts w:ascii="Calibri" w:hAnsi="Calibri" w:cs="Calibri"/>
          <w:bCs/>
          <w:sz w:val="18"/>
          <w:szCs w:val="18"/>
        </w:rPr>
      </w:pPr>
      <w:r w:rsidRPr="00C80374">
        <w:rPr>
          <w:rFonts w:ascii="Calibri" w:hAnsi="Calibri" w:cs="Calibri"/>
          <w:bCs/>
          <w:sz w:val="22"/>
          <w:szCs w:val="22"/>
        </w:rPr>
        <w:t>Контактный т</w:t>
      </w:r>
      <w:r>
        <w:rPr>
          <w:rFonts w:ascii="Calibri" w:hAnsi="Calibri" w:cs="Calibri"/>
          <w:bCs/>
          <w:sz w:val="22"/>
          <w:szCs w:val="22"/>
        </w:rPr>
        <w:t>ел/</w:t>
      </w:r>
      <w:proofErr w:type="gramStart"/>
      <w:r>
        <w:rPr>
          <w:rFonts w:ascii="Calibri" w:hAnsi="Calibri" w:cs="Calibri"/>
          <w:bCs/>
          <w:sz w:val="22"/>
          <w:szCs w:val="22"/>
        </w:rPr>
        <w:t>факс</w:t>
      </w:r>
      <w:r w:rsidRPr="00EB13D4">
        <w:rPr>
          <w:rFonts w:ascii="Calibri" w:hAnsi="Calibri" w:cs="Calibri"/>
          <w:bCs/>
          <w:sz w:val="18"/>
          <w:szCs w:val="18"/>
        </w:rPr>
        <w:t xml:space="preserve">  _</w:t>
      </w:r>
      <w:proofErr w:type="gramEnd"/>
      <w:r w:rsidRPr="00EB13D4">
        <w:rPr>
          <w:rFonts w:ascii="Calibri" w:hAnsi="Calibri" w:cs="Calibri"/>
          <w:bCs/>
          <w:sz w:val="18"/>
          <w:szCs w:val="18"/>
        </w:rPr>
        <w:t>_______________________</w:t>
      </w:r>
      <w:r>
        <w:rPr>
          <w:rFonts w:ascii="Calibri" w:hAnsi="Calibri" w:cs="Calibri"/>
          <w:bCs/>
          <w:sz w:val="18"/>
          <w:szCs w:val="18"/>
        </w:rPr>
        <w:t>_________________</w:t>
      </w:r>
      <w:r w:rsidRPr="00EB13D4">
        <w:rPr>
          <w:rFonts w:ascii="Calibri" w:hAnsi="Calibri" w:cs="Calibri"/>
          <w:bCs/>
          <w:sz w:val="18"/>
          <w:szCs w:val="18"/>
        </w:rPr>
        <w:t>____</w:t>
      </w:r>
      <w:r>
        <w:rPr>
          <w:rFonts w:ascii="Calibri" w:hAnsi="Calibri" w:cs="Calibri"/>
          <w:bCs/>
          <w:sz w:val="18"/>
          <w:szCs w:val="18"/>
        </w:rPr>
        <w:t>_</w:t>
      </w:r>
      <w:r w:rsidRPr="00EB13D4">
        <w:rPr>
          <w:rFonts w:ascii="Calibri" w:hAnsi="Calibri" w:cs="Calibri"/>
          <w:bCs/>
          <w:sz w:val="18"/>
          <w:szCs w:val="18"/>
        </w:rPr>
        <w:t>__</w:t>
      </w:r>
      <w:r w:rsidRPr="00522EC2">
        <w:rPr>
          <w:rFonts w:ascii="Calibri" w:hAnsi="Calibri" w:cs="Calibri"/>
          <w:bCs/>
          <w:sz w:val="18"/>
          <w:szCs w:val="18"/>
        </w:rPr>
        <w:t xml:space="preserve"> </w:t>
      </w:r>
      <w:r w:rsidRPr="00522EC2">
        <w:rPr>
          <w:rFonts w:ascii="Calibri" w:hAnsi="Calibri" w:cs="Calibri"/>
          <w:bCs/>
          <w:sz w:val="22"/>
          <w:szCs w:val="22"/>
          <w:lang w:val="en-US"/>
        </w:rPr>
        <w:t>E</w:t>
      </w:r>
      <w:r w:rsidRPr="00522EC2">
        <w:rPr>
          <w:rFonts w:ascii="Calibri" w:hAnsi="Calibri" w:cs="Calibri"/>
          <w:bCs/>
          <w:sz w:val="22"/>
          <w:szCs w:val="22"/>
        </w:rPr>
        <w:t xml:space="preserve"> </w:t>
      </w:r>
      <w:r w:rsidRPr="00522EC2">
        <w:rPr>
          <w:rFonts w:ascii="Calibri" w:hAnsi="Calibri" w:cs="Calibri"/>
          <w:bCs/>
          <w:sz w:val="22"/>
          <w:szCs w:val="22"/>
          <w:lang w:val="en-US"/>
        </w:rPr>
        <w:t>mail</w:t>
      </w:r>
      <w:r>
        <w:rPr>
          <w:rFonts w:ascii="Calibri" w:hAnsi="Calibri" w:cs="Calibri"/>
          <w:bCs/>
          <w:sz w:val="22"/>
          <w:szCs w:val="22"/>
        </w:rPr>
        <w:t>:</w:t>
      </w:r>
      <w:r w:rsidRPr="00EB13D4">
        <w:rPr>
          <w:rFonts w:ascii="Calibri" w:hAnsi="Calibri" w:cs="Calibri"/>
          <w:bCs/>
          <w:sz w:val="18"/>
          <w:szCs w:val="18"/>
        </w:rPr>
        <w:t>_________________________</w:t>
      </w:r>
      <w:r>
        <w:rPr>
          <w:rFonts w:ascii="Calibri" w:hAnsi="Calibri" w:cs="Calibri"/>
          <w:bCs/>
          <w:sz w:val="18"/>
          <w:szCs w:val="18"/>
        </w:rPr>
        <w:t>___________</w:t>
      </w:r>
      <w:r w:rsidR="00E71111">
        <w:rPr>
          <w:rFonts w:ascii="Calibri" w:hAnsi="Calibri" w:cs="Calibri"/>
          <w:bCs/>
          <w:sz w:val="18"/>
          <w:szCs w:val="18"/>
        </w:rPr>
        <w:t>_</w:t>
      </w:r>
      <w:r>
        <w:rPr>
          <w:rFonts w:ascii="Calibri" w:hAnsi="Calibri" w:cs="Calibri"/>
          <w:bCs/>
          <w:sz w:val="18"/>
          <w:szCs w:val="18"/>
        </w:rPr>
        <w:t>_____</w:t>
      </w:r>
    </w:p>
    <w:p w14:paraId="69BEE41B" w14:textId="16F0B930" w:rsidR="004178E1" w:rsidRPr="00F63CF1" w:rsidRDefault="007B7A32" w:rsidP="009A08BF">
      <w:pPr>
        <w:jc w:val="center"/>
        <w:rPr>
          <w:rFonts w:ascii="Calibri" w:hAnsi="Calibri"/>
        </w:rPr>
      </w:pPr>
      <w:r w:rsidRPr="00F63CF1">
        <w:rPr>
          <w:rFonts w:ascii="Calibri" w:hAnsi="Calibri" w:cs="Calibri"/>
          <w:b/>
          <w:bCs/>
        </w:rPr>
        <w:t>Заполненные опросные листы отправлять</w:t>
      </w:r>
      <w:r w:rsidR="00F63CF1" w:rsidRPr="00F63CF1">
        <w:rPr>
          <w:rFonts w:ascii="Calibri" w:hAnsi="Calibri" w:cs="Calibri"/>
          <w:b/>
          <w:bCs/>
        </w:rPr>
        <w:t xml:space="preserve"> </w:t>
      </w:r>
      <w:r w:rsidRPr="00F63CF1">
        <w:rPr>
          <w:rFonts w:ascii="Calibri" w:hAnsi="Calibri" w:cs="Calibri"/>
          <w:b/>
          <w:bCs/>
        </w:rPr>
        <w:t xml:space="preserve">по </w:t>
      </w:r>
      <w:r w:rsidRPr="00F63CF1">
        <w:rPr>
          <w:rFonts w:ascii="Calibri" w:hAnsi="Calibri" w:cs="Calibri"/>
          <w:b/>
          <w:bCs/>
          <w:lang w:val="en-US"/>
        </w:rPr>
        <w:t>E</w:t>
      </w:r>
      <w:r w:rsidRPr="00F63CF1">
        <w:rPr>
          <w:rFonts w:ascii="Calibri" w:hAnsi="Calibri" w:cs="Calibri"/>
          <w:b/>
          <w:bCs/>
        </w:rPr>
        <w:t>-</w:t>
      </w:r>
      <w:r w:rsidRPr="00F63CF1">
        <w:rPr>
          <w:rFonts w:ascii="Calibri" w:hAnsi="Calibri" w:cs="Calibri"/>
          <w:b/>
          <w:bCs/>
          <w:lang w:val="en-US"/>
        </w:rPr>
        <w:t>mail</w:t>
      </w:r>
      <w:r w:rsidRPr="00F63CF1">
        <w:rPr>
          <w:rFonts w:ascii="Calibri" w:hAnsi="Calibri" w:cs="Calibri"/>
          <w:b/>
          <w:bCs/>
        </w:rPr>
        <w:t xml:space="preserve">: </w:t>
      </w:r>
      <w:proofErr w:type="spellStart"/>
      <w:r w:rsidR="00D921F4">
        <w:rPr>
          <w:rFonts w:ascii="Calibri" w:hAnsi="Calibri" w:cs="Calibri"/>
          <w:b/>
          <w:bCs/>
          <w:u w:val="single"/>
          <w:lang w:val="en-US"/>
        </w:rPr>
        <w:t>energo</w:t>
      </w:r>
      <w:proofErr w:type="spellEnd"/>
      <w:r w:rsidR="00000000">
        <w:fldChar w:fldCharType="begin"/>
      </w:r>
      <w:r w:rsidR="00D921F4">
        <w:instrText>HYPERLINK "mailto:energo@vtkgroup.ru"</w:instrText>
      </w:r>
      <w:r w:rsidR="00000000">
        <w:fldChar w:fldCharType="separate"/>
      </w:r>
      <w:r w:rsidR="00F967C9" w:rsidRPr="00B25556">
        <w:rPr>
          <w:rStyle w:val="a5"/>
          <w:rFonts w:ascii="Calibri" w:hAnsi="Calibri" w:cs="Calibri"/>
          <w:b/>
          <w:bCs/>
          <w:color w:val="auto"/>
        </w:rPr>
        <w:t>@</w:t>
      </w:r>
      <w:proofErr w:type="spellStart"/>
      <w:r w:rsidR="00F967C9" w:rsidRPr="00B25556">
        <w:rPr>
          <w:rStyle w:val="a5"/>
          <w:rFonts w:ascii="Calibri" w:hAnsi="Calibri" w:cs="Calibri"/>
          <w:b/>
          <w:bCs/>
          <w:color w:val="auto"/>
          <w:lang w:val="en-US"/>
        </w:rPr>
        <w:t>vtkgro</w:t>
      </w:r>
      <w:r w:rsidR="00F967C9" w:rsidRPr="00B25556">
        <w:rPr>
          <w:rStyle w:val="a5"/>
          <w:rFonts w:ascii="Calibri" w:hAnsi="Calibri" w:cs="Calibri"/>
          <w:b/>
          <w:bCs/>
          <w:color w:val="auto"/>
          <w:lang w:val="en-US"/>
        </w:rPr>
        <w:t>u</w:t>
      </w:r>
      <w:r w:rsidR="00F967C9" w:rsidRPr="00B25556">
        <w:rPr>
          <w:rStyle w:val="a5"/>
          <w:rFonts w:ascii="Calibri" w:hAnsi="Calibri" w:cs="Calibri"/>
          <w:b/>
          <w:bCs/>
          <w:color w:val="auto"/>
          <w:lang w:val="en-US"/>
        </w:rPr>
        <w:t>p</w:t>
      </w:r>
      <w:proofErr w:type="spellEnd"/>
      <w:r w:rsidR="00F967C9" w:rsidRPr="00B25556">
        <w:rPr>
          <w:rStyle w:val="a5"/>
          <w:rFonts w:ascii="Calibri" w:hAnsi="Calibri" w:cs="Calibri"/>
          <w:b/>
          <w:bCs/>
          <w:color w:val="auto"/>
        </w:rPr>
        <w:t>.</w:t>
      </w:r>
      <w:proofErr w:type="spellStart"/>
      <w:r w:rsidR="00F967C9" w:rsidRPr="00B25556">
        <w:rPr>
          <w:rStyle w:val="a5"/>
          <w:rFonts w:ascii="Calibri" w:hAnsi="Calibri" w:cs="Calibri"/>
          <w:b/>
          <w:bCs/>
          <w:color w:val="auto"/>
          <w:lang w:val="en-US"/>
        </w:rPr>
        <w:t>ru</w:t>
      </w:r>
      <w:proofErr w:type="spellEnd"/>
      <w:r w:rsidR="00000000">
        <w:rPr>
          <w:rStyle w:val="a5"/>
          <w:rFonts w:ascii="Calibri" w:hAnsi="Calibri" w:cs="Calibri"/>
          <w:b/>
          <w:bCs/>
          <w:color w:val="auto"/>
          <w:lang w:val="en-US"/>
        </w:rPr>
        <w:fldChar w:fldCharType="end"/>
      </w:r>
      <w:r w:rsidR="0011444D">
        <w:rPr>
          <w:rFonts w:ascii="Calibri" w:hAnsi="Calibri" w:cs="Calibri"/>
          <w:b/>
          <w:bCs/>
        </w:rPr>
        <w:t>, Тел. 8 (8332) 35-16-00</w:t>
      </w:r>
    </w:p>
    <w:sectPr w:rsidR="004178E1" w:rsidRPr="00F63CF1" w:rsidSect="00F63CF1">
      <w:headerReference w:type="default" r:id="rId8"/>
      <w:pgSz w:w="11906" w:h="16838"/>
      <w:pgMar w:top="-426" w:right="850" w:bottom="284" w:left="851" w:header="144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3CC15" w14:textId="77777777" w:rsidR="00B94B11" w:rsidRDefault="00B94B11">
      <w:r>
        <w:separator/>
      </w:r>
    </w:p>
  </w:endnote>
  <w:endnote w:type="continuationSeparator" w:id="0">
    <w:p w14:paraId="47CB7105" w14:textId="77777777" w:rsidR="00B94B11" w:rsidRDefault="00B9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DFB8C" w14:textId="77777777" w:rsidR="00B94B11" w:rsidRDefault="00B94B11">
      <w:r>
        <w:separator/>
      </w:r>
    </w:p>
  </w:footnote>
  <w:footnote w:type="continuationSeparator" w:id="0">
    <w:p w14:paraId="22D98AE8" w14:textId="77777777" w:rsidR="00B94B11" w:rsidRDefault="00B94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7B27D" w14:textId="77777777" w:rsidR="00F63CF1" w:rsidRDefault="00F63CF1">
    <w:pPr>
      <w:pStyle w:val="a6"/>
    </w:pPr>
  </w:p>
  <w:p w14:paraId="20E75069" w14:textId="77777777" w:rsidR="00F63CF1" w:rsidRDefault="00F63CF1">
    <w:pPr>
      <w:pStyle w:val="a6"/>
    </w:pPr>
  </w:p>
  <w:p w14:paraId="65048E4E" w14:textId="77777777" w:rsidR="00F63CF1" w:rsidRDefault="00F63CF1">
    <w:pPr>
      <w:pStyle w:val="a6"/>
    </w:pPr>
  </w:p>
  <w:p w14:paraId="7AD42F15" w14:textId="77777777" w:rsidR="00F63CF1" w:rsidRDefault="00F63CF1">
    <w:pPr>
      <w:pStyle w:val="a6"/>
    </w:pPr>
  </w:p>
  <w:p w14:paraId="391F3649" w14:textId="77777777" w:rsidR="00F63CF1" w:rsidRDefault="00F63CF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24A8"/>
    <w:multiLevelType w:val="hybridMultilevel"/>
    <w:tmpl w:val="F1C494CA"/>
    <w:lvl w:ilvl="0" w:tplc="EA3468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C73A0"/>
    <w:multiLevelType w:val="hybridMultilevel"/>
    <w:tmpl w:val="EEE0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06CC1"/>
    <w:multiLevelType w:val="hybridMultilevel"/>
    <w:tmpl w:val="D95A09D0"/>
    <w:lvl w:ilvl="0" w:tplc="EA3468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225624">
    <w:abstractNumId w:val="1"/>
  </w:num>
  <w:num w:numId="2" w16cid:durableId="1831866276">
    <w:abstractNumId w:val="2"/>
  </w:num>
  <w:num w:numId="3" w16cid:durableId="138899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412"/>
    <w:rsid w:val="00032C9B"/>
    <w:rsid w:val="000C1412"/>
    <w:rsid w:val="0011444D"/>
    <w:rsid w:val="0014735C"/>
    <w:rsid w:val="00185965"/>
    <w:rsid w:val="001C059F"/>
    <w:rsid w:val="003016AF"/>
    <w:rsid w:val="00320C8E"/>
    <w:rsid w:val="003A3A9E"/>
    <w:rsid w:val="003D42AE"/>
    <w:rsid w:val="004178E1"/>
    <w:rsid w:val="004201CD"/>
    <w:rsid w:val="00443EAB"/>
    <w:rsid w:val="0045235E"/>
    <w:rsid w:val="00474362"/>
    <w:rsid w:val="004B5613"/>
    <w:rsid w:val="005179D6"/>
    <w:rsid w:val="00557A94"/>
    <w:rsid w:val="005D7598"/>
    <w:rsid w:val="006061DF"/>
    <w:rsid w:val="0062160E"/>
    <w:rsid w:val="00644ADB"/>
    <w:rsid w:val="00647687"/>
    <w:rsid w:val="006527C9"/>
    <w:rsid w:val="007268B1"/>
    <w:rsid w:val="00783F8B"/>
    <w:rsid w:val="007B7A32"/>
    <w:rsid w:val="008064DB"/>
    <w:rsid w:val="00806FF5"/>
    <w:rsid w:val="00835AD4"/>
    <w:rsid w:val="008E60A4"/>
    <w:rsid w:val="00905C01"/>
    <w:rsid w:val="009A08BF"/>
    <w:rsid w:val="00A02358"/>
    <w:rsid w:val="00B25556"/>
    <w:rsid w:val="00B94B11"/>
    <w:rsid w:val="00B97B91"/>
    <w:rsid w:val="00BC22A0"/>
    <w:rsid w:val="00C46E1E"/>
    <w:rsid w:val="00CC1EB5"/>
    <w:rsid w:val="00D12E94"/>
    <w:rsid w:val="00D52287"/>
    <w:rsid w:val="00D921F4"/>
    <w:rsid w:val="00DA2234"/>
    <w:rsid w:val="00DB569A"/>
    <w:rsid w:val="00E23860"/>
    <w:rsid w:val="00E71111"/>
    <w:rsid w:val="00F1290B"/>
    <w:rsid w:val="00F63CF1"/>
    <w:rsid w:val="00F9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F1D3F"/>
  <w15:docId w15:val="{ED543E43-2170-4457-8471-A6663512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412"/>
    <w:pPr>
      <w:spacing w:after="0" w:line="240" w:lineRule="auto"/>
    </w:pPr>
    <w:rPr>
      <w:rFonts w:ascii="Arial" w:eastAsia="Times New Roman" w:hAnsi="Arial" w:cs="Times New Roman"/>
      <w:spacing w:val="-1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1412"/>
    <w:pPr>
      <w:keepNext/>
      <w:spacing w:before="240" w:after="60"/>
      <w:outlineLvl w:val="0"/>
    </w:pPr>
    <w:rPr>
      <w:b/>
      <w:kern w:val="28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4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412"/>
    <w:rPr>
      <w:rFonts w:ascii="Arial" w:eastAsia="Times New Roman" w:hAnsi="Arial" w:cs="Times New Roman"/>
      <w:b/>
      <w:spacing w:val="-10"/>
      <w:kern w:val="28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0C141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1412"/>
    <w:rPr>
      <w:rFonts w:ascii="Arial" w:eastAsia="Times New Roman" w:hAnsi="Arial" w:cs="Times New Roman"/>
      <w:spacing w:val="-10"/>
      <w:sz w:val="20"/>
      <w:szCs w:val="20"/>
      <w:lang w:eastAsia="ru-RU"/>
    </w:rPr>
  </w:style>
  <w:style w:type="character" w:styleId="a5">
    <w:name w:val="Hyperlink"/>
    <w:uiPriority w:val="99"/>
    <w:rsid w:val="000C1412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0C1412"/>
    <w:rPr>
      <w:rFonts w:asciiTheme="majorHAnsi" w:eastAsiaTheme="majorEastAsia" w:hAnsiTheme="majorHAnsi" w:cstheme="majorBidi"/>
      <w:i/>
      <w:iCs/>
      <w:color w:val="243F60" w:themeColor="accent1" w:themeShade="7F"/>
      <w:spacing w:val="-1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064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4DB"/>
    <w:rPr>
      <w:rFonts w:ascii="Arial" w:eastAsia="Times New Roman" w:hAnsi="Arial" w:cs="Times New Roman"/>
      <w:spacing w:val="-10"/>
      <w:sz w:val="20"/>
      <w:szCs w:val="20"/>
      <w:lang w:eastAsia="ru-RU"/>
    </w:rPr>
  </w:style>
  <w:style w:type="paragraph" w:styleId="a8">
    <w:name w:val="No Spacing"/>
    <w:uiPriority w:val="1"/>
    <w:qFormat/>
    <w:rsid w:val="007B7A32"/>
    <w:pPr>
      <w:spacing w:after="0" w:line="240" w:lineRule="auto"/>
    </w:pPr>
    <w:rPr>
      <w:rFonts w:ascii="Arial" w:eastAsia="Times New Roman" w:hAnsi="Arial" w:cs="Times New Roman"/>
      <w:spacing w:val="-10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B255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4681E-E268-4F94-BC99-29F1811C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Половникова Ольга Н.</dc:creator>
  <cp:lastModifiedBy>Ковин Алексей Н.</cp:lastModifiedBy>
  <cp:revision>12</cp:revision>
  <dcterms:created xsi:type="dcterms:W3CDTF">2023-10-11T07:52:00Z</dcterms:created>
  <dcterms:modified xsi:type="dcterms:W3CDTF">2024-06-28T12:01:00Z</dcterms:modified>
</cp:coreProperties>
</file>